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99" w:rsidRPr="00B51DD5" w:rsidRDefault="00DA314F" w:rsidP="00DA314F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rStyle w:val="a5"/>
          <w:b/>
          <w:bCs/>
          <w:color w:val="212121"/>
        </w:rPr>
        <w:t>У</w:t>
      </w:r>
      <w:r w:rsidR="00443799" w:rsidRPr="00B51DD5">
        <w:rPr>
          <w:rStyle w:val="a5"/>
          <w:b/>
          <w:bCs/>
          <w:color w:val="212121"/>
        </w:rPr>
        <w:t>важаемые родители!</w:t>
      </w:r>
    </w:p>
    <w:p w:rsidR="00443799" w:rsidRPr="00B51DD5" w:rsidRDefault="00DA314F" w:rsidP="00DA314F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rStyle w:val="a4"/>
          <w:color w:val="212121"/>
        </w:rPr>
        <w:t>Наша школа</w:t>
      </w:r>
      <w:r w:rsidRPr="00B51DD5">
        <w:rPr>
          <w:color w:val="212121"/>
        </w:rPr>
        <w:t xml:space="preserve"> </w:t>
      </w:r>
      <w:r w:rsidRPr="00B51DD5">
        <w:rPr>
          <w:rStyle w:val="a4"/>
          <w:color w:val="212121"/>
        </w:rPr>
        <w:t>вновь открыла</w:t>
      </w:r>
      <w:r w:rsidR="00443799" w:rsidRPr="00B51DD5">
        <w:rPr>
          <w:rStyle w:val="a4"/>
          <w:color w:val="212121"/>
        </w:rPr>
        <w:t xml:space="preserve"> свои двери </w:t>
      </w:r>
      <w:r w:rsidRPr="00B51DD5">
        <w:rPr>
          <w:rStyle w:val="a4"/>
          <w:color w:val="212121"/>
        </w:rPr>
        <w:t xml:space="preserve">для наших детей </w:t>
      </w:r>
      <w:r w:rsidR="00443799" w:rsidRPr="00B51DD5">
        <w:rPr>
          <w:rStyle w:val="a4"/>
          <w:color w:val="212121"/>
        </w:rPr>
        <w:t>и начинает</w:t>
      </w:r>
    </w:p>
    <w:p w:rsidR="00443799" w:rsidRPr="00B51DD5" w:rsidRDefault="0056037B" w:rsidP="00DA314F">
      <w:pPr>
        <w:pStyle w:val="a3"/>
        <w:spacing w:before="0" w:beforeAutospacing="0" w:after="0" w:afterAutospacing="0"/>
        <w:rPr>
          <w:color w:val="212121"/>
        </w:rPr>
      </w:pPr>
      <w:r>
        <w:rPr>
          <w:rStyle w:val="a4"/>
          <w:color w:val="212121"/>
        </w:rPr>
        <w:t>новый 2020 – 2021</w:t>
      </w:r>
      <w:bookmarkStart w:id="0" w:name="_GoBack"/>
      <w:bookmarkEnd w:id="0"/>
      <w:r w:rsidR="00443799" w:rsidRPr="00B51DD5">
        <w:rPr>
          <w:rStyle w:val="a4"/>
          <w:color w:val="212121"/>
        </w:rPr>
        <w:t xml:space="preserve"> учебный год!</w:t>
      </w:r>
    </w:p>
    <w:p w:rsidR="00443799" w:rsidRPr="00B51DD5" w:rsidRDefault="00443799" w:rsidP="00DA314F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rStyle w:val="a4"/>
          <w:color w:val="212121"/>
        </w:rPr>
        <w:t> </w:t>
      </w:r>
    </w:p>
    <w:p w:rsidR="00443799" w:rsidRPr="00B51DD5" w:rsidRDefault="00443799" w:rsidP="00DA314F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color w:val="212121"/>
        </w:rPr>
        <w:t>Самые важные годы своей жизни человек проводит в школе. Именно здесь он находит настоящих друзей, определяется в выборе своих увлечений, впервые сталкивается с жизненными трудностями и радуется своим первым победам.</w:t>
      </w:r>
    </w:p>
    <w:p w:rsidR="00443799" w:rsidRPr="00B51DD5" w:rsidRDefault="00443799" w:rsidP="00DA314F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color w:val="212121"/>
        </w:rPr>
        <w:t>Ежегодно   подготовка к 1 сентября, новому учебному году, начинается задолго до его начала. Родителям приходится делать много покупок: школьные сумки, тетради, ручки, пеналы, сменная и спортивная обувь, спортивная одежда и т.д.</w:t>
      </w:r>
    </w:p>
    <w:p w:rsidR="00443799" w:rsidRPr="00B51DD5" w:rsidRDefault="00443799" w:rsidP="00DA314F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color w:val="212121"/>
        </w:rPr>
        <w:t>Но самое непростое дело - это приобретение школьной формы для ребенка.</w:t>
      </w:r>
    </w:p>
    <w:p w:rsidR="00564B21" w:rsidRPr="00B51DD5" w:rsidRDefault="00564B21" w:rsidP="00564B21">
      <w:pPr>
        <w:pStyle w:val="a3"/>
        <w:spacing w:before="0" w:beforeAutospacing="0" w:after="0" w:afterAutospacing="0"/>
        <w:rPr>
          <w:rStyle w:val="a5"/>
          <w:b/>
          <w:bCs/>
          <w:color w:val="212121"/>
        </w:rPr>
      </w:pPr>
    </w:p>
    <w:p w:rsidR="00564B21" w:rsidRPr="00B51DD5" w:rsidRDefault="00564B21" w:rsidP="00564B21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rStyle w:val="a5"/>
          <w:b/>
          <w:bCs/>
          <w:color w:val="212121"/>
        </w:rPr>
        <w:t>Школьная форма – это лицо школы,</w:t>
      </w:r>
      <w:r w:rsidRPr="00B51DD5">
        <w:rPr>
          <w:color w:val="212121"/>
        </w:rPr>
        <w:t xml:space="preserve"> </w:t>
      </w:r>
      <w:r w:rsidRPr="00B51DD5">
        <w:rPr>
          <w:rStyle w:val="a5"/>
          <w:b/>
          <w:bCs/>
          <w:color w:val="212121"/>
        </w:rPr>
        <w:t>и у нас на протяжении уже многих лет есть свое лицо!</w:t>
      </w:r>
    </w:p>
    <w:p w:rsidR="00F06DAB" w:rsidRPr="00B51DD5" w:rsidRDefault="00443799" w:rsidP="00DA314F">
      <w:pPr>
        <w:pStyle w:val="a3"/>
        <w:spacing w:before="0" w:beforeAutospacing="0" w:after="0" w:afterAutospacing="0"/>
        <w:rPr>
          <w:rStyle w:val="a5"/>
          <w:b/>
          <w:bCs/>
          <w:color w:val="212121"/>
        </w:rPr>
      </w:pPr>
      <w:r w:rsidRPr="00B51DD5">
        <w:rPr>
          <w:rStyle w:val="a5"/>
          <w:b/>
          <w:bCs/>
          <w:color w:val="212121"/>
        </w:rPr>
        <w:t> </w:t>
      </w:r>
    </w:p>
    <w:p w:rsidR="00564B21" w:rsidRPr="00B51DD5" w:rsidRDefault="00F06DAB" w:rsidP="00564B21">
      <w:pPr>
        <w:pStyle w:val="a3"/>
        <w:spacing w:before="0" w:beforeAutospacing="0" w:after="0" w:afterAutospacing="0"/>
        <w:rPr>
          <w:b/>
          <w:bCs/>
          <w:iCs/>
          <w:color w:val="212121"/>
        </w:rPr>
      </w:pPr>
      <w:r w:rsidRPr="00B51DD5">
        <w:rPr>
          <w:b/>
          <w:bCs/>
          <w:i/>
          <w:iCs/>
          <w:color w:val="212121"/>
        </w:rPr>
        <w:t>В школе имеется ПОЛОЖЕНИЕ об установлении требований к одежде обучающихся общеобразовательных классов МКОУ «</w:t>
      </w:r>
      <w:proofErr w:type="spellStart"/>
      <w:r w:rsidRPr="00B51DD5">
        <w:rPr>
          <w:b/>
          <w:bCs/>
          <w:i/>
          <w:iCs/>
          <w:color w:val="212121"/>
        </w:rPr>
        <w:t>Новолисинская</w:t>
      </w:r>
      <w:proofErr w:type="spellEnd"/>
      <w:r w:rsidRPr="00B51DD5">
        <w:rPr>
          <w:b/>
          <w:bCs/>
          <w:i/>
          <w:iCs/>
          <w:color w:val="212121"/>
        </w:rPr>
        <w:t xml:space="preserve"> СОШ - интернат»</w:t>
      </w:r>
      <w:r w:rsidRPr="00B51DD5">
        <w:t>, которое является локальным актом школы и обязательно для выполнения сотрудниками, обучающимися и их родителями (законными представителями)</w:t>
      </w:r>
      <w:r w:rsidRPr="00B51DD5">
        <w:rPr>
          <w:b/>
          <w:bCs/>
          <w:i/>
          <w:iCs/>
          <w:color w:val="212121"/>
        </w:rPr>
        <w:br/>
      </w:r>
      <w:r w:rsidRPr="00B51DD5">
        <w:rPr>
          <w:b/>
          <w:bCs/>
          <w:iCs/>
          <w:color w:val="212121"/>
        </w:rPr>
        <w:t>Утверждено приказом  директора школы № 214 от «28» августа 2015г.</w:t>
      </w:r>
    </w:p>
    <w:p w:rsidR="00564B21" w:rsidRPr="00B51DD5" w:rsidRDefault="00B51DD5" w:rsidP="00DA314F">
      <w:pPr>
        <w:pStyle w:val="a3"/>
        <w:spacing w:before="0" w:beforeAutospacing="0" w:after="0" w:afterAutospacing="0"/>
        <w:rPr>
          <w:b/>
          <w:bCs/>
          <w:iCs/>
          <w:color w:val="212121"/>
        </w:rPr>
      </w:pPr>
      <w:r w:rsidRPr="00B51DD5">
        <w:rPr>
          <w:b/>
          <w:bCs/>
          <w:iCs/>
          <w:color w:val="212121"/>
        </w:rPr>
        <w:t xml:space="preserve">Единые требования к внешнему виду </w:t>
      </w:r>
      <w:proofErr w:type="gramStart"/>
      <w:r w:rsidRPr="00B51DD5">
        <w:rPr>
          <w:b/>
          <w:bCs/>
          <w:iCs/>
          <w:color w:val="212121"/>
        </w:rPr>
        <w:t>обучающихся</w:t>
      </w:r>
      <w:proofErr w:type="gramEnd"/>
      <w:r w:rsidRPr="00B51DD5">
        <w:rPr>
          <w:b/>
          <w:bCs/>
          <w:iCs/>
          <w:color w:val="212121"/>
        </w:rPr>
        <w:t xml:space="preserve"> вводятся в соответствии </w:t>
      </w:r>
      <w:r w:rsidR="00564B21" w:rsidRPr="00B51DD5">
        <w:rPr>
          <w:b/>
          <w:bCs/>
          <w:iCs/>
          <w:color w:val="212121"/>
        </w:rPr>
        <w:t>с законодательством Российской Федерации.</w:t>
      </w:r>
    </w:p>
    <w:p w:rsidR="00564B21" w:rsidRPr="00B51DD5" w:rsidRDefault="00564B21" w:rsidP="00DA314F">
      <w:pPr>
        <w:pStyle w:val="a3"/>
        <w:spacing w:before="0" w:beforeAutospacing="0" w:after="0" w:afterAutospacing="0"/>
      </w:pPr>
      <w:r w:rsidRPr="00B51DD5">
        <w:rPr>
          <w:b/>
          <w:bCs/>
          <w:i/>
          <w:iCs/>
          <w:color w:val="212121"/>
        </w:rPr>
        <w:t>Более подробную информацию вы можете получить на сайте школы.</w:t>
      </w:r>
    </w:p>
    <w:p w:rsidR="00564B21" w:rsidRPr="00B51DD5" w:rsidRDefault="00564B21" w:rsidP="00DA314F">
      <w:pPr>
        <w:pStyle w:val="a3"/>
        <w:spacing w:before="0" w:beforeAutospacing="0" w:after="0" w:afterAutospacing="0"/>
        <w:rPr>
          <w:rStyle w:val="a5"/>
          <w:b/>
          <w:bCs/>
          <w:color w:val="212121"/>
        </w:rPr>
      </w:pPr>
    </w:p>
    <w:p w:rsidR="00DA314F" w:rsidRPr="00B51DD5" w:rsidRDefault="00DA314F" w:rsidP="00DA314F">
      <w:pPr>
        <w:pStyle w:val="a3"/>
        <w:spacing w:before="0" w:beforeAutospacing="0" w:after="0" w:afterAutospacing="0"/>
        <w:rPr>
          <w:rStyle w:val="a4"/>
          <w:color w:val="212121"/>
        </w:rPr>
      </w:pPr>
    </w:p>
    <w:p w:rsidR="00564B21" w:rsidRPr="00B51DD5" w:rsidRDefault="00443799" w:rsidP="00564B21">
      <w:pPr>
        <w:pStyle w:val="a3"/>
        <w:spacing w:before="0" w:beforeAutospacing="0" w:after="0" w:afterAutospacing="0"/>
        <w:rPr>
          <w:color w:val="212121"/>
        </w:rPr>
      </w:pPr>
      <w:proofErr w:type="gramStart"/>
      <w:r w:rsidRPr="00B51DD5">
        <w:rPr>
          <w:rStyle w:val="a4"/>
          <w:color w:val="212121"/>
        </w:rPr>
        <w:t>В этом учебном году мы по прежнему придерживаемся делового стиля одежды для обучающихся общеобразовательных классов,   и выбираем комплекты одежды для своих детей в классической серой цветовой гамме.</w:t>
      </w:r>
      <w:proofErr w:type="gramEnd"/>
    </w:p>
    <w:p w:rsidR="003A3EA5" w:rsidRPr="00B51DD5" w:rsidRDefault="00564B21" w:rsidP="00564B21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i/>
          <w:iCs/>
          <w:color w:val="212121"/>
        </w:rPr>
        <w:t xml:space="preserve"> </w:t>
      </w:r>
      <w:r w:rsidR="003A3EA5" w:rsidRPr="00B51DD5">
        <w:rPr>
          <w:i/>
          <w:iCs/>
          <w:color w:val="212121"/>
        </w:rPr>
        <w:t>(</w:t>
      </w:r>
      <w:r w:rsidR="00F06DAB" w:rsidRPr="00B51DD5">
        <w:rPr>
          <w:i/>
          <w:iCs/>
          <w:color w:val="212121"/>
        </w:rPr>
        <w:t>Деловой стиль одежды, п</w:t>
      </w:r>
      <w:r w:rsidR="003A3EA5" w:rsidRPr="00B51DD5">
        <w:rPr>
          <w:i/>
          <w:iCs/>
          <w:color w:val="212121"/>
        </w:rPr>
        <w:t xml:space="preserve">о материалам из Википедии </w:t>
      </w:r>
      <w:r w:rsidR="00F06DAB" w:rsidRPr="00B51DD5">
        <w:rPr>
          <w:i/>
          <w:iCs/>
          <w:color w:val="212121"/>
        </w:rPr>
        <w:t>–</w:t>
      </w:r>
      <w:r w:rsidR="003A3EA5" w:rsidRPr="00B51DD5">
        <w:rPr>
          <w:i/>
          <w:iCs/>
          <w:color w:val="212121"/>
        </w:rPr>
        <w:t xml:space="preserve"> </w:t>
      </w:r>
      <w:r w:rsidR="00F06DAB" w:rsidRPr="00B51DD5">
        <w:rPr>
          <w:i/>
          <w:iCs/>
          <w:color w:val="212121"/>
        </w:rPr>
        <w:t xml:space="preserve">это </w:t>
      </w:r>
      <w:r w:rsidR="003A3EA5" w:rsidRPr="00B51DD5">
        <w:rPr>
          <w:i/>
          <w:iCs/>
          <w:color w:val="212121"/>
        </w:rPr>
        <w:t>один из </w:t>
      </w:r>
      <w:hyperlink r:id="rId6" w:history="1">
        <w:r w:rsidR="003A3EA5" w:rsidRPr="00B51DD5">
          <w:rPr>
            <w:rStyle w:val="a8"/>
            <w:i/>
            <w:iCs/>
          </w:rPr>
          <w:t>стилей одежды</w:t>
        </w:r>
      </w:hyperlink>
      <w:r w:rsidR="003A3EA5" w:rsidRPr="00B51DD5">
        <w:rPr>
          <w:i/>
          <w:iCs/>
          <w:color w:val="212121"/>
        </w:rPr>
        <w:t>, предназначенный для деловой сферы жизни общества и характеризующийся строгостью, сдержанностью и </w:t>
      </w:r>
      <w:hyperlink r:id="rId7" w:history="1">
        <w:r w:rsidR="003A3EA5" w:rsidRPr="00B51DD5">
          <w:rPr>
            <w:rStyle w:val="a8"/>
            <w:i/>
            <w:iCs/>
          </w:rPr>
          <w:t>консерватизмом</w:t>
        </w:r>
      </w:hyperlink>
      <w:r w:rsidR="003A3EA5" w:rsidRPr="00B51DD5">
        <w:rPr>
          <w:i/>
          <w:iCs/>
          <w:color w:val="212121"/>
        </w:rPr>
        <w:t> в выборе </w:t>
      </w:r>
      <w:hyperlink r:id="rId8" w:history="1">
        <w:r w:rsidR="003A3EA5" w:rsidRPr="00B51DD5">
          <w:rPr>
            <w:rStyle w:val="a8"/>
            <w:i/>
            <w:iCs/>
          </w:rPr>
          <w:t>ткани</w:t>
        </w:r>
      </w:hyperlink>
      <w:r w:rsidR="003A3EA5" w:rsidRPr="00B51DD5">
        <w:rPr>
          <w:i/>
          <w:iCs/>
          <w:color w:val="212121"/>
        </w:rPr>
        <w:t>, </w:t>
      </w:r>
      <w:hyperlink r:id="rId9" w:history="1">
        <w:r w:rsidR="003A3EA5" w:rsidRPr="00B51DD5">
          <w:rPr>
            <w:rStyle w:val="a8"/>
            <w:i/>
            <w:iCs/>
          </w:rPr>
          <w:t>цвета</w:t>
        </w:r>
      </w:hyperlink>
      <w:r w:rsidR="003A3EA5" w:rsidRPr="00B51DD5">
        <w:rPr>
          <w:i/>
          <w:iCs/>
          <w:color w:val="212121"/>
        </w:rPr>
        <w:t>, покроя и </w:t>
      </w:r>
      <w:hyperlink r:id="rId10" w:history="1">
        <w:r w:rsidR="003A3EA5" w:rsidRPr="00B51DD5">
          <w:rPr>
            <w:rStyle w:val="a8"/>
            <w:i/>
            <w:iCs/>
          </w:rPr>
          <w:t>аксессуаров</w:t>
        </w:r>
      </w:hyperlink>
      <w:r w:rsidR="003A3EA5" w:rsidRPr="00B51DD5">
        <w:rPr>
          <w:i/>
          <w:iCs/>
          <w:color w:val="212121"/>
        </w:rPr>
        <w:t xml:space="preserve">). </w:t>
      </w:r>
    </w:p>
    <w:p w:rsidR="00564B21" w:rsidRPr="00B51DD5" w:rsidRDefault="00564B21" w:rsidP="00DA314F">
      <w:pPr>
        <w:pStyle w:val="a3"/>
        <w:spacing w:before="0" w:beforeAutospacing="0" w:after="0" w:afterAutospacing="0"/>
        <w:rPr>
          <w:rStyle w:val="a5"/>
          <w:b/>
          <w:bCs/>
          <w:color w:val="212121"/>
        </w:rPr>
      </w:pPr>
    </w:p>
    <w:p w:rsidR="00443799" w:rsidRPr="00B51DD5" w:rsidRDefault="00443799" w:rsidP="00DA314F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rStyle w:val="a5"/>
          <w:b/>
          <w:bCs/>
          <w:color w:val="212121"/>
        </w:rPr>
        <w:t>В комплект школьной формы одежды для мальчиков (юношей)</w:t>
      </w:r>
      <w:r w:rsidRPr="00B51DD5">
        <w:rPr>
          <w:color w:val="212121"/>
        </w:rPr>
        <w:t> </w:t>
      </w:r>
      <w:r w:rsidRPr="00B51DD5">
        <w:rPr>
          <w:rStyle w:val="a5"/>
          <w:b/>
          <w:bCs/>
          <w:color w:val="212121"/>
        </w:rPr>
        <w:t>входят:</w:t>
      </w:r>
      <w:r w:rsidRPr="00B51DD5">
        <w:rPr>
          <w:color w:val="212121"/>
        </w:rPr>
        <w:t> брюки классического покроя, пиджак или жилет классического серого цвета.  Дополнение к ансамблю – однотонная сорочка сочетающейся цветовой гаммы и аксессуары – галстук и поясной ремень.</w:t>
      </w:r>
    </w:p>
    <w:p w:rsidR="00443799" w:rsidRPr="00B51DD5" w:rsidRDefault="00443799" w:rsidP="00DA314F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rStyle w:val="a5"/>
          <w:b/>
          <w:bCs/>
          <w:color w:val="212121"/>
        </w:rPr>
        <w:t>Для девочек (девушек)</w:t>
      </w:r>
      <w:r w:rsidRPr="00B51DD5">
        <w:rPr>
          <w:color w:val="212121"/>
        </w:rPr>
        <w:t> – жакет, жилет, брюки, юбка или сарафан классического серого цвета. Обязательна непрозрачная блузка длиной ниже талии, сочетающейся цветовой гаммы. Рекомендуемая длина платьев и юбок – не выше 10 сантиметров от верхней границы колена и не ниже середины голени.</w:t>
      </w:r>
    </w:p>
    <w:p w:rsidR="00443799" w:rsidRPr="00B51DD5" w:rsidRDefault="00443799" w:rsidP="00DA314F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color w:val="212121"/>
        </w:rPr>
        <w:t>В холодное время года все учащиеся могут носить джемпера, свитера и пуловеры классической серой цветовой гаммы.</w:t>
      </w:r>
    </w:p>
    <w:p w:rsidR="00443799" w:rsidRPr="00B51DD5" w:rsidRDefault="00443799" w:rsidP="00DA314F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color w:val="212121"/>
        </w:rPr>
        <w:t> </w:t>
      </w:r>
    </w:p>
    <w:p w:rsidR="00443799" w:rsidRPr="00B51DD5" w:rsidRDefault="00443799" w:rsidP="00DA314F">
      <w:pPr>
        <w:pStyle w:val="a3"/>
        <w:spacing w:before="0" w:beforeAutospacing="0" w:after="0" w:afterAutospacing="0"/>
        <w:rPr>
          <w:color w:val="212121"/>
        </w:rPr>
      </w:pPr>
      <w:r w:rsidRPr="00B51DD5">
        <w:rPr>
          <w:rStyle w:val="a5"/>
          <w:color w:val="212121"/>
        </w:rPr>
        <w:t>Известный модельер Вячеслав Зайцев сказал:</w:t>
      </w:r>
    </w:p>
    <w:p w:rsidR="00443799" w:rsidRPr="00B51DD5" w:rsidRDefault="00443799" w:rsidP="00DA314F">
      <w:pPr>
        <w:pStyle w:val="a3"/>
        <w:spacing w:before="0" w:beforeAutospacing="0" w:after="0" w:afterAutospacing="0"/>
        <w:rPr>
          <w:rStyle w:val="a5"/>
          <w:color w:val="212121"/>
        </w:rPr>
      </w:pPr>
      <w:r w:rsidRPr="00B51DD5">
        <w:rPr>
          <w:rStyle w:val="a5"/>
          <w:color w:val="212121"/>
        </w:rPr>
        <w:t>“Дети должны с детства приобщаться к тому, что костюм – это нечто большее, чем просто одежда. Это средство коммуникации. От того, как ты выглядишь, зависит, как с тобой будут общаться окружающие”.</w:t>
      </w:r>
    </w:p>
    <w:p w:rsidR="006B532E" w:rsidRPr="00564B21" w:rsidRDefault="006B532E">
      <w:pPr>
        <w:rPr>
          <w:sz w:val="24"/>
          <w:szCs w:val="24"/>
        </w:rPr>
      </w:pPr>
    </w:p>
    <w:sectPr w:rsidR="006B532E" w:rsidRPr="0056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C12"/>
    <w:multiLevelType w:val="hybridMultilevel"/>
    <w:tmpl w:val="DD58FCA8"/>
    <w:lvl w:ilvl="0" w:tplc="841E01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ACC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AD4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4B7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6B9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AC6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005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ADA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406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99"/>
    <w:rsid w:val="00245B74"/>
    <w:rsid w:val="003A3EA5"/>
    <w:rsid w:val="00443799"/>
    <w:rsid w:val="0056037B"/>
    <w:rsid w:val="00564B21"/>
    <w:rsid w:val="00670C7E"/>
    <w:rsid w:val="006B532E"/>
    <w:rsid w:val="00B0668F"/>
    <w:rsid w:val="00B51DD5"/>
    <w:rsid w:val="00DA314F"/>
    <w:rsid w:val="00F0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799"/>
    <w:rPr>
      <w:b/>
      <w:bCs/>
    </w:rPr>
  </w:style>
  <w:style w:type="character" w:styleId="a5">
    <w:name w:val="Emphasis"/>
    <w:basedOn w:val="a0"/>
    <w:uiPriority w:val="20"/>
    <w:qFormat/>
    <w:rsid w:val="004437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79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A3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799"/>
    <w:rPr>
      <w:b/>
      <w:bCs/>
    </w:rPr>
  </w:style>
  <w:style w:type="character" w:styleId="a5">
    <w:name w:val="Emphasis"/>
    <w:basedOn w:val="a0"/>
    <w:uiPriority w:val="20"/>
    <w:qFormat/>
    <w:rsid w:val="004437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79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A3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00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A%D0%B0%D0%BD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E%D0%BD%D1%81%D0%B5%D1%80%D0%B2%D0%B0%D1%82%D0%B8%D0%B7%D0%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8%D0%BB%D1%8C_%D0%BE%D0%B4%D0%B5%D0%B6%D0%B4%D1%8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A%D1%81%D0%B5%D1%81%D1%81%D1%83%D0%B0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6%D0%B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Учиктель</dc:creator>
  <cp:lastModifiedBy>Учиктель</cp:lastModifiedBy>
  <cp:revision>4</cp:revision>
  <dcterms:created xsi:type="dcterms:W3CDTF">2019-09-05T10:53:00Z</dcterms:created>
  <dcterms:modified xsi:type="dcterms:W3CDTF">2020-11-10T09:50:00Z</dcterms:modified>
</cp:coreProperties>
</file>