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AE39" w14:textId="77777777" w:rsidR="007F6FC6" w:rsidRPr="007F6FC6" w:rsidRDefault="007F6FC6" w:rsidP="007F6FC6">
      <w:pPr>
        <w:spacing w:line="240" w:lineRule="auto"/>
        <w:outlineLvl w:val="1"/>
        <w:rPr>
          <w:rFonts w:ascii="PT Sans" w:eastAsia="Times New Roman" w:hAnsi="PT Sans" w:cs="Times New Roman"/>
          <w:b/>
          <w:bCs/>
          <w:color w:val="353535"/>
          <w:sz w:val="42"/>
          <w:szCs w:val="42"/>
          <w:lang w:eastAsia="ru-RU"/>
        </w:rPr>
      </w:pPr>
      <w:hyperlink r:id="rId4" w:history="1">
        <w:r w:rsidRPr="007F6FC6">
          <w:rPr>
            <w:rFonts w:ascii="PT Sans" w:eastAsia="Times New Roman" w:hAnsi="PT Sans" w:cs="Times New Roman"/>
            <w:b/>
            <w:bCs/>
            <w:color w:val="007AC5"/>
            <w:sz w:val="42"/>
            <w:szCs w:val="42"/>
            <w:u w:val="single"/>
            <w:lang w:eastAsia="ru-RU"/>
          </w:rPr>
          <w:t>Акция "Письмо водителю"</w:t>
        </w:r>
      </w:hyperlink>
    </w:p>
    <w:p w14:paraId="71A30D62" w14:textId="77777777" w:rsidR="007F6FC6" w:rsidRPr="007F6FC6" w:rsidRDefault="007F6FC6" w:rsidP="007F6FC6">
      <w:pPr>
        <w:spacing w:before="225" w:after="0" w:line="375" w:lineRule="atLeast"/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</w:pPr>
      <w:r w:rsidRPr="007F6FC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22 октября юнармейцы отряда «Кадеты» приняли участие в региональной акции по безопасности дорожного движения «Письмо водителю». Акция проводилась в целях предупреждения ДТП с участием детей и подростков, пропаганды Правил дорожного движения, привлечение внимания родителей и общественности к проблеме детского дорожно-транспортного травматизма, привлечение внимания водителей автотранспорта к соблюдению правил дорожного движения. Обучающиеся, кадеты 5 «Б» класса, с удовольствием откликнулись на призыв написать письма водителям. Дети написали и красочно оформили письма-обращения к водителям. Ребята выразили в них главное: «Уважаемые водители! Будьте внимательны на дорогах!», «Соблюдайте правила дорожного движения!», «Не превышайте скорость!». Актуальность мероприятия в том, что в процессе написания писем у детей формируется ответственное отношение к безопасности на дорогах и нетерпимость к нарушениям ПДД. Кроме этого, к детским посланиям прислушиваются адресаты - водители транспортных средств.</w:t>
      </w:r>
    </w:p>
    <w:p w14:paraId="17456F41" w14:textId="77777777" w:rsidR="007F6FC6" w:rsidRPr="007F6FC6" w:rsidRDefault="007F6FC6" w:rsidP="007F6FC6">
      <w:pPr>
        <w:spacing w:before="225" w:after="0" w:line="375" w:lineRule="atLeast"/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</w:pPr>
      <w:r w:rsidRPr="007F6FC6">
        <w:rPr>
          <w:rFonts w:ascii="PT Sans" w:eastAsia="Times New Roman" w:hAnsi="PT Sans" w:cs="Times New Roman"/>
          <w:color w:val="212121"/>
          <w:sz w:val="24"/>
          <w:szCs w:val="24"/>
          <w:lang w:eastAsia="ru-RU"/>
        </w:rPr>
        <w:t>Всего приняли участие 25 человек. Передать письма адресатам обучающиеся решили без посредников: из рук в руки, вручая их родителям-водителям и водителю автобуса, перевозящему детей. Ведь он несет ответственность не только за участников дорожного движения, но и за своих маленьких пассажиров!</w:t>
      </w:r>
    </w:p>
    <w:p w14:paraId="5DC9C463" w14:textId="7DD51614" w:rsidR="00886EEA" w:rsidRDefault="00886EEA"/>
    <w:p w14:paraId="72BCEDCE" w14:textId="77777777" w:rsidR="007F6FC6" w:rsidRDefault="007F6FC6"/>
    <w:sectPr w:rsidR="007F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C6"/>
    <w:rsid w:val="007F6FC6"/>
    <w:rsid w:val="0088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0FFC"/>
  <w15:chartTrackingRefBased/>
  <w15:docId w15:val="{016B5104-C218-4FF4-9514-5C448621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5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novolisino.tsn.47edu.ru/652-aktsiya-pis-mo-voditelyu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Дячук</dc:creator>
  <cp:keywords/>
  <dc:description/>
  <cp:lastModifiedBy>Ольга Дячук</cp:lastModifiedBy>
  <cp:revision>1</cp:revision>
  <dcterms:created xsi:type="dcterms:W3CDTF">2021-12-16T13:24:00Z</dcterms:created>
  <dcterms:modified xsi:type="dcterms:W3CDTF">2021-12-16T13:24:00Z</dcterms:modified>
</cp:coreProperties>
</file>