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A3" w:rsidRDefault="00A80D2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68440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4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47.15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2160905</wp:posOffset>
                </wp:positionV>
                <wp:extent cx="684403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4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170.15pt" to="547.15pt,170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896429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62.4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6946265</wp:posOffset>
                </wp:positionH>
                <wp:positionV relativeFrom="page">
                  <wp:posOffset>718820</wp:posOffset>
                </wp:positionV>
                <wp:extent cx="0" cy="89642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4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6.95pt,56.6pt" to="546.95pt,762.4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Аннотации к рабочим программам, реализуемым в рамках адаптированной</w:t>
      </w:r>
    </w:p>
    <w:p w:rsidR="005B62A3" w:rsidRDefault="005B62A3">
      <w:pPr>
        <w:spacing w:line="14" w:lineRule="exact"/>
        <w:rPr>
          <w:sz w:val="24"/>
          <w:szCs w:val="24"/>
        </w:rPr>
      </w:pPr>
    </w:p>
    <w:p w:rsidR="005B62A3" w:rsidRDefault="00A80D20">
      <w:pPr>
        <w:spacing w:line="237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основной общеобразовательной программы образования обучающихся с легкой умственной отсталостью (интеллектуальными нарушениями) (1 вариант ) на основе ФГОС обучающихся с умственной отсталостью (интеллектуальными нарушениями)</w:t>
      </w:r>
    </w:p>
    <w:p w:rsidR="005B62A3" w:rsidRDefault="005B62A3">
      <w:pPr>
        <w:spacing w:line="1" w:lineRule="exact"/>
        <w:rPr>
          <w:sz w:val="24"/>
          <w:szCs w:val="24"/>
        </w:rPr>
      </w:pPr>
    </w:p>
    <w:p w:rsidR="005B62A3" w:rsidRDefault="005B62A3">
      <w:pPr>
        <w:spacing w:line="33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820"/>
        <w:gridCol w:w="7960"/>
      </w:tblGrid>
      <w:tr w:rsidR="005B62A3">
        <w:trPr>
          <w:trHeight w:val="322"/>
        </w:trPr>
        <w:tc>
          <w:tcPr>
            <w:tcW w:w="2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Учебные предметы</w:t>
            </w:r>
          </w:p>
        </w:tc>
      </w:tr>
      <w:tr w:rsidR="005B62A3">
        <w:trPr>
          <w:trHeight w:val="268"/>
        </w:trPr>
        <w:tc>
          <w:tcPr>
            <w:tcW w:w="2820" w:type="dxa"/>
            <w:gridSpan w:val="2"/>
            <w:vAlign w:val="bottom"/>
          </w:tcPr>
          <w:p w:rsidR="005B62A3" w:rsidRDefault="00A80D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796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</w:tr>
      <w:tr w:rsidR="005B62A3">
        <w:trPr>
          <w:trHeight w:val="108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9"/>
                <w:szCs w:val="9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9"/>
                <w:szCs w:val="9"/>
              </w:rPr>
            </w:pPr>
          </w:p>
        </w:tc>
      </w:tr>
      <w:tr w:rsidR="005B62A3">
        <w:trPr>
          <w:trHeight w:val="258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7960" w:type="dxa"/>
            <w:vAlign w:val="bottom"/>
          </w:tcPr>
          <w:p w:rsidR="005B62A3" w:rsidRDefault="00A80D2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Аннотация</w:t>
            </w:r>
          </w:p>
        </w:tc>
      </w:tr>
      <w:tr w:rsidR="005B62A3">
        <w:trPr>
          <w:trHeight w:val="48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4"/>
                <w:szCs w:val="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4"/>
                <w:szCs w:val="4"/>
              </w:rPr>
            </w:pPr>
          </w:p>
        </w:tc>
      </w:tr>
      <w:tr w:rsidR="005B62A3">
        <w:trPr>
          <w:trHeight w:val="258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1-2</w:t>
            </w:r>
          </w:p>
        </w:tc>
        <w:tc>
          <w:tcPr>
            <w:tcW w:w="7960" w:type="dxa"/>
            <w:vAlign w:val="bottom"/>
          </w:tcPr>
          <w:p w:rsidR="005B62A3" w:rsidRDefault="00A80D2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русскому языку составлена на основе Федерального</w:t>
            </w:r>
          </w:p>
        </w:tc>
      </w:tr>
      <w:tr w:rsidR="005B62A3">
        <w:trPr>
          <w:trHeight w:val="274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образовательного стандарта образования обучающихся с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умственной отсталостью (интеллектуальными нарушениями).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Главным принципом, организующим рабочую программу по основным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разделам русского языка, является развитие речи. Русский язык в 1- 2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 направлен на обучение грамоте обучающихся.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целью предмета является: приобретение навыков устной и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речи; формирование основных орфографических и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пунктуационных навыков; воспитание интереса к родному языку.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рабочей программе указано место учебного предмета в учебном плане,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 и предметные результаты изучения; определены БУД..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 планирование составлено с учетом особенностей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1-2 класса. В нем распределено количество часов на</w:t>
            </w:r>
          </w:p>
        </w:tc>
      </w:tr>
      <w:tr w:rsidR="005B62A3">
        <w:trPr>
          <w:trHeight w:val="281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тем и конкретизирована тема каждого урока</w:t>
            </w:r>
          </w:p>
        </w:tc>
      </w:tr>
      <w:tr w:rsidR="005B62A3">
        <w:trPr>
          <w:trHeight w:val="263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7960" w:type="dxa"/>
            <w:vAlign w:val="bottom"/>
          </w:tcPr>
          <w:p w:rsidR="005B62A3" w:rsidRDefault="00A80D2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чтению составлена на основе Федерального</w:t>
            </w:r>
          </w:p>
        </w:tc>
      </w:tr>
      <w:tr w:rsidR="005B62A3">
        <w:trPr>
          <w:trHeight w:val="274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образовательного стандарта образования обучающихся с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умственной отсталостью (интеллектуальными нарушениями).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цель прохождения данного курса: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-плавное чтение по слогам;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-формирование основ знаний из области фонетики и графики: звуки и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буквы, гласные и согласные звуки.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состоит из двух разделов, соответствующих добукварному и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букварному периодам. В рабочей программе указано место учебного</w:t>
            </w:r>
          </w:p>
        </w:tc>
      </w:tr>
      <w:tr w:rsidR="005B62A3">
        <w:trPr>
          <w:trHeight w:val="27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 в учебном плане, личностные и предметные результаты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изучения; определены БУД. Тематическое планирование составлено с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особенностей обучающихся 1-2 класса. В нем распределено</w:t>
            </w:r>
          </w:p>
        </w:tc>
      </w:tr>
      <w:tr w:rsidR="005B62A3">
        <w:trPr>
          <w:trHeight w:val="281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на изучение тем и конкретизирована тема каждого урока</w:t>
            </w:r>
          </w:p>
        </w:tc>
      </w:tr>
      <w:tr w:rsidR="005B62A3">
        <w:trPr>
          <w:trHeight w:val="263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Речевая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7960" w:type="dxa"/>
            <w:vAlign w:val="bottom"/>
          </w:tcPr>
          <w:p w:rsidR="005B62A3" w:rsidRDefault="00A80D2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речевой практике составлена на основе</w:t>
            </w:r>
          </w:p>
        </w:tc>
      </w:tr>
      <w:tr w:rsidR="005B62A3">
        <w:trPr>
          <w:trHeight w:val="28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государственного образовательного стандарта образования</w:t>
            </w:r>
          </w:p>
        </w:tc>
      </w:tr>
      <w:tr w:rsidR="005B62A3">
        <w:trPr>
          <w:trHeight w:val="264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/>
        </w:tc>
        <w:tc>
          <w:tcPr>
            <w:tcW w:w="7960" w:type="dxa"/>
            <w:vAlign w:val="bottom"/>
          </w:tcPr>
          <w:p w:rsidR="005B62A3" w:rsidRDefault="00A80D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умственной отсталостью (интеллектуальными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нарушениями).</w:t>
            </w:r>
          </w:p>
        </w:tc>
      </w:tr>
      <w:tr w:rsidR="005B62A3">
        <w:trPr>
          <w:trHeight w:val="278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цель прохождения данного курса: развитие речевой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 школьников с умственной отсталостью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(интеллектуальными нарушениями) для осуществления общения с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окружающими людьми. В рабочей программе указано место учебного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 в учебном плане, личностные и предметные результаты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изучения; определены БУД. Тематическое планирование составлено с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особенностей обучающихся 1-2 класса. В нем распределено</w:t>
            </w:r>
          </w:p>
        </w:tc>
      </w:tr>
      <w:tr w:rsidR="005B62A3">
        <w:trPr>
          <w:trHeight w:val="48"/>
        </w:trPr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4"/>
                <w:szCs w:val="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4"/>
                <w:szCs w:val="4"/>
              </w:rPr>
            </w:pPr>
          </w:p>
        </w:tc>
      </w:tr>
    </w:tbl>
    <w:p w:rsidR="005B62A3" w:rsidRDefault="005B62A3">
      <w:pPr>
        <w:sectPr w:rsidR="005B62A3">
          <w:pgSz w:w="11900" w:h="16838"/>
          <w:pgMar w:top="1142" w:right="966" w:bottom="1024" w:left="16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820"/>
        <w:gridCol w:w="7980"/>
      </w:tblGrid>
      <w:tr w:rsidR="005B62A3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на изучение тем и конкретизирована тема каждого урока</w:t>
            </w:r>
          </w:p>
        </w:tc>
      </w:tr>
      <w:tr w:rsidR="005B62A3">
        <w:trPr>
          <w:trHeight w:val="2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</w:tr>
      <w:tr w:rsidR="005B62A3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математике составлена на основе Федерального</w:t>
            </w:r>
          </w:p>
        </w:tc>
      </w:tr>
      <w:tr w:rsidR="005B62A3">
        <w:trPr>
          <w:trHeight w:val="27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образовательного стандарта образования обучающихся с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умственной отсталостью (интеллектуальными нарушениями).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цель прохождения данного курса: заложить основы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 математических знаний и умений учащихся с учетом их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особенностей. В рабочей программе указано место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 в учебном плане, личностные и предметные результаты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изучения; определены БУД. Тематическое планирование составлено с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особенностей обучающихся 1-2 класса. В нем распределено</w:t>
            </w:r>
          </w:p>
        </w:tc>
      </w:tr>
      <w:tr w:rsidR="005B62A3">
        <w:trPr>
          <w:trHeight w:val="28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на изучение тем и конкретизирована тема каждого урока</w:t>
            </w:r>
          </w:p>
        </w:tc>
      </w:tr>
      <w:tr w:rsidR="005B62A3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природы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составлена на основе Федерального государственного</w:t>
            </w:r>
          </w:p>
        </w:tc>
      </w:tr>
      <w:tr w:rsidR="005B62A3">
        <w:trPr>
          <w:trHeight w:val="28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 образования обучающихся с умственной</w:t>
            </w:r>
          </w:p>
        </w:tc>
      </w:tr>
      <w:tr w:rsidR="005B62A3">
        <w:trPr>
          <w:trHeight w:val="26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/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отсталостью (интеллектуальными нарушениями).</w:t>
            </w:r>
          </w:p>
        </w:tc>
      </w:tr>
      <w:tr w:rsidR="005B62A3">
        <w:trPr>
          <w:trHeight w:val="27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цель предмета «Мир природы и человека» заключается в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первоначальных знаний о живой и неживой природе;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понимании простейших взаимосвязей, существующих между миром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и человека. В рабочей программе указано место учебного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 в учебном плане, личностные и предметные результаты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изучения; определены БУД. Тематическое планирование составлено с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особенностей обучающихся 1-2 класса. В нем распределено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на изучение тем и конкретизирована тема каждого урока</w:t>
            </w:r>
          </w:p>
        </w:tc>
      </w:tr>
      <w:tr w:rsidR="005B62A3">
        <w:trPr>
          <w:trHeight w:val="25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</w:tr>
      <w:tr w:rsidR="005B62A3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составлена на основе Федерального государственного</w:t>
            </w:r>
          </w:p>
        </w:tc>
      </w:tr>
      <w:tr w:rsidR="005B62A3">
        <w:trPr>
          <w:trHeight w:val="27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 образования обучающихся с умственной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отсталостью (интеллектуальными нарушениями).</w:t>
            </w:r>
          </w:p>
        </w:tc>
      </w:tr>
      <w:tr w:rsidR="005B62A3">
        <w:trPr>
          <w:trHeight w:val="27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учебного курса «Музыка» является овладение детьми музыкальной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культурой, развитие музыкальности учащихся. Под музыкальностью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подразумеваются умения и навыки, необходимые для музыкальной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Рабочая программа включает в себя основные виды и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организации учебного процесса, указано место учебного предмета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учебном плане, личностные и предметные результаты изучения;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определены БУД. Тематическое планирование составлено с учетом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обучающихся 1-2 класса. В нем распределено количество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на изучение тем и конкретизирована тема каждого урока</w:t>
            </w:r>
          </w:p>
        </w:tc>
      </w:tr>
      <w:tr w:rsidR="005B62A3">
        <w:trPr>
          <w:trHeight w:val="2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</w:tr>
      <w:tr w:rsidR="005B62A3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изобразительному искусству составлена на основе</w:t>
            </w:r>
          </w:p>
        </w:tc>
      </w:tr>
      <w:tr w:rsidR="005B62A3">
        <w:trPr>
          <w:trHeight w:val="28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государственного образовательного стандарта образования</w:t>
            </w:r>
          </w:p>
        </w:tc>
      </w:tr>
      <w:tr w:rsidR="005B62A3">
        <w:trPr>
          <w:trHeight w:val="26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/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умственной отсталостью (интеллектуальными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нарушениями).</w:t>
            </w:r>
          </w:p>
        </w:tc>
      </w:tr>
      <w:tr w:rsidR="005B62A3">
        <w:trPr>
          <w:trHeight w:val="27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данной программы является осуществление комплексного подхода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развитию личности младших школьников, имеющих интеллектуальные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нарушения, путем коррекции и развития сенсомоторной сферы, высших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психических функций, обогащения чувственного опыта в процессе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изобразительной деятельностью. В программе выделены основные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технологии, методы, формы обучения; выделены межпредметные связи;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указано место учебного предмета в учебном плане, личностные и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результаты изучения; определены БУД. Тематическое</w:t>
            </w:r>
          </w:p>
        </w:tc>
      </w:tr>
      <w:tr w:rsidR="005B62A3">
        <w:trPr>
          <w:trHeight w:val="5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4"/>
                <w:szCs w:val="4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4"/>
                <w:szCs w:val="4"/>
              </w:rPr>
            </w:pPr>
          </w:p>
        </w:tc>
      </w:tr>
    </w:tbl>
    <w:p w:rsidR="005B62A3" w:rsidRDefault="005B62A3">
      <w:pPr>
        <w:sectPr w:rsidR="005B62A3">
          <w:pgSz w:w="11900" w:h="16838"/>
          <w:pgMar w:top="1112" w:right="966" w:bottom="705" w:left="16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820"/>
        <w:gridCol w:w="7980"/>
      </w:tblGrid>
      <w:tr w:rsidR="005B62A3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составлено с учетом особенностей обучающихся 1-2 класса.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нем распределено количество часов на изучение тем и конкретизирована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каждого урока.</w:t>
            </w:r>
          </w:p>
        </w:tc>
      </w:tr>
      <w:tr w:rsidR="005B62A3">
        <w:trPr>
          <w:trHeight w:val="25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</w:tr>
      <w:tr w:rsidR="005B62A3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составлена на основе Федерального государственного</w:t>
            </w:r>
          </w:p>
        </w:tc>
      </w:tr>
      <w:tr w:rsidR="005B62A3">
        <w:trPr>
          <w:trHeight w:val="28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 образования обучающихся с умственной</w:t>
            </w:r>
          </w:p>
        </w:tc>
      </w:tr>
      <w:tr w:rsidR="005B62A3">
        <w:trPr>
          <w:trHeight w:val="26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/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отсталостью (интеллектуальными нарушениями).</w:t>
            </w:r>
          </w:p>
        </w:tc>
      </w:tr>
      <w:tr w:rsidR="005B62A3">
        <w:trPr>
          <w:trHeight w:val="27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учебного курса «физическая культура»: сообщать знания по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культуре, формировать двигательные навыки и умения,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 коррекции недостатков физического развития и моторики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а также их воспитанию. В рабочей программе указано место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 в учебном плане, личностные и предметные результаты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изучения; определены БУД. Тематическое планирование составлено с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особенностей обучающихся 1-2 класса. В нем распределено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 на изучение тем и конкретизирована тема каждого урока</w:t>
            </w:r>
          </w:p>
        </w:tc>
      </w:tr>
      <w:tr w:rsidR="005B62A3">
        <w:trPr>
          <w:trHeight w:val="24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</w:tr>
      <w:tr w:rsidR="005B62A3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труд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составлена на основе Федерального государственного</w:t>
            </w:r>
          </w:p>
        </w:tc>
      </w:tr>
      <w:tr w:rsidR="005B62A3">
        <w:trPr>
          <w:trHeight w:val="27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 образования обучающихся с умственной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отсталостью (интеллектуальными нарушениями).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данной программы является: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положительных качеств личности ученика: трудолюбия,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настойчивости, умение работать в коллективе;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-уважение к людям труда;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-получение элементарных знаний по видам труда.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программе выделены основные технологии, методы, формы обучения;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выделены межпредметные связи; указано место учебного предмета в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 плане, личностные и предметные результаты изучения;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определены БУД. Тематическое планирование составлено с учетом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обучающихся 1-2 класса. В нем распределено количество</w:t>
            </w:r>
          </w:p>
        </w:tc>
      </w:tr>
      <w:tr w:rsidR="005B62A3">
        <w:trPr>
          <w:trHeight w:val="27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на изучение тем и конкретизирована тема каждого урока.</w:t>
            </w:r>
          </w:p>
        </w:tc>
      </w:tr>
      <w:tr w:rsidR="005B62A3">
        <w:trPr>
          <w:trHeight w:val="20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17"/>
                <w:szCs w:val="17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17"/>
                <w:szCs w:val="17"/>
              </w:rPr>
            </w:pPr>
          </w:p>
        </w:tc>
      </w:tr>
      <w:tr w:rsidR="005B62A3">
        <w:trPr>
          <w:trHeight w:val="311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310" w:lineRule="exact"/>
              <w:ind w:right="27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Коррекционно-развивающая область</w:t>
            </w:r>
          </w:p>
        </w:tc>
      </w:tr>
      <w:tr w:rsidR="005B62A3">
        <w:trPr>
          <w:trHeight w:val="32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317" w:lineRule="exact"/>
              <w:ind w:right="27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(коррекционные занятия и ритмика)</w:t>
            </w:r>
          </w:p>
        </w:tc>
      </w:tr>
      <w:tr w:rsidR="005B62A3">
        <w:trPr>
          <w:trHeight w:val="26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составлена на основе Федерального государственного</w:t>
            </w:r>
          </w:p>
        </w:tc>
      </w:tr>
      <w:tr w:rsidR="005B62A3">
        <w:trPr>
          <w:trHeight w:val="27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 образования обучающихся с умственной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отсталостью (интеллектуальными нарушениями).</w:t>
            </w:r>
          </w:p>
        </w:tc>
      </w:tr>
      <w:tr w:rsidR="005B62A3">
        <w:trPr>
          <w:trHeight w:val="27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цель прохождения данного курса: создание условий для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коммуникативных форм общения и поведения успешно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влияющих на социальную адаптацию и реабилитацию детей с проблемами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развитии. В структуре курса логопедические занятия выделены два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смысловых блока: общение, речевые жанры. В рабочей программе,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указано место учебного предмета в учебном плане, личностные и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результаты изучения; определены БУД. Тематическое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составлено с учетом особенностей обучающихся 1 класса. В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 распределено количество часов на изучение тем и конкретизирована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каждого урока.</w:t>
            </w:r>
          </w:p>
        </w:tc>
      </w:tr>
      <w:tr w:rsidR="005B62A3">
        <w:trPr>
          <w:trHeight w:val="25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</w:tr>
      <w:tr w:rsidR="005B62A3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составлена на основе Федерального государственного</w:t>
            </w:r>
          </w:p>
        </w:tc>
      </w:tr>
      <w:tr w:rsidR="005B62A3">
        <w:trPr>
          <w:trHeight w:val="28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психомоторики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 образования обучающихся с умственной</w:t>
            </w:r>
          </w:p>
        </w:tc>
      </w:tr>
      <w:tr w:rsidR="005B62A3">
        <w:trPr>
          <w:trHeight w:val="26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отсталостью (интеллектуальными нарушениями).</w:t>
            </w:r>
          </w:p>
        </w:tc>
      </w:tr>
    </w:tbl>
    <w:p w:rsidR="005B62A3" w:rsidRDefault="005B62A3">
      <w:pPr>
        <w:sectPr w:rsidR="005B62A3">
          <w:pgSz w:w="11900" w:h="16838"/>
          <w:pgMar w:top="1112" w:right="966" w:bottom="611" w:left="16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820"/>
        <w:gridCol w:w="7980"/>
      </w:tblGrid>
      <w:tr w:rsidR="005B62A3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 сенсорных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цель прохождения данного курса: расширить у детей знания и</w:t>
            </w:r>
          </w:p>
        </w:tc>
      </w:tr>
      <w:tr w:rsidR="005B62A3">
        <w:trPr>
          <w:trHeight w:val="28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об окружающем мире с помощью сенсорных эталонов.</w:t>
            </w:r>
          </w:p>
        </w:tc>
      </w:tr>
      <w:tr w:rsidR="005B62A3">
        <w:trPr>
          <w:trHeight w:val="26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/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рабочей программы раскрывает основные подходы к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сенсорному развитию детей младшего школьного возраста, имеющих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пониженные способности к обучению. В рабочей программе указаны два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овладения предметными результатами: минимальный и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достаточный (минимальный уровень является обязательным для всех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умственной отсталостью), программа формирования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 учебных действий, развитие жизненных компетенций.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 планирование составлено с учетом особенностей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1-2 класса. В нем распределено количество часов на</w:t>
            </w:r>
          </w:p>
        </w:tc>
      </w:tr>
      <w:tr w:rsidR="005B62A3">
        <w:trPr>
          <w:trHeight w:val="27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тем и конкретизирована тема каждого урока.</w:t>
            </w:r>
          </w:p>
        </w:tc>
      </w:tr>
      <w:tr w:rsidR="005B62A3">
        <w:trPr>
          <w:trHeight w:val="20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17"/>
                <w:szCs w:val="17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17"/>
                <w:szCs w:val="17"/>
              </w:rPr>
            </w:pPr>
          </w:p>
        </w:tc>
      </w:tr>
      <w:tr w:rsidR="005B62A3">
        <w:trPr>
          <w:trHeight w:val="25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Ритмика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составлена на основе Федерального государственного</w:t>
            </w:r>
          </w:p>
        </w:tc>
      </w:tr>
      <w:tr w:rsidR="005B62A3">
        <w:trPr>
          <w:trHeight w:val="27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 образования обучающихся с умственной</w:t>
            </w:r>
          </w:p>
        </w:tc>
      </w:tr>
      <w:tr w:rsidR="005B62A3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отсталостью (интеллектуальными нарушениями).</w:t>
            </w:r>
          </w:p>
        </w:tc>
      </w:tr>
      <w:tr w:rsidR="005B62A3">
        <w:trPr>
          <w:trHeight w:val="27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программы: коррекция недостатков развития умственно отсталых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средствами музыкально-ритмической деятельности. В рабочей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указано место учебного предмета в учебном плане, личностные</w:t>
            </w:r>
          </w:p>
        </w:tc>
      </w:tr>
      <w:tr w:rsidR="005B62A3">
        <w:trPr>
          <w:trHeight w:val="3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предметные результаты изучения; определены БУД. Тематическое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составлено с учетом особенностей обучающихся 1-2 класса.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нем распределено количество часов на изучение тем и конкретизирована</w:t>
            </w:r>
          </w:p>
        </w:tc>
      </w:tr>
      <w:tr w:rsidR="005B62A3">
        <w:trPr>
          <w:trHeight w:val="3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каждого урока</w:t>
            </w:r>
          </w:p>
        </w:tc>
      </w:tr>
      <w:tr w:rsidR="005B62A3">
        <w:trPr>
          <w:trHeight w:val="25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</w:tr>
    </w:tbl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569595</wp:posOffset>
                </wp:positionV>
                <wp:extent cx="72104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44.85pt" to="568pt,44.8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1189990</wp:posOffset>
                </wp:positionV>
                <wp:extent cx="72104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93.7pt" to="568pt,93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1552575</wp:posOffset>
                </wp:positionV>
                <wp:extent cx="72104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122.25pt" to="568pt,122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566420</wp:posOffset>
                </wp:positionV>
                <wp:extent cx="0" cy="43535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53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44.6pt" to="0.5pt,387.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7210425</wp:posOffset>
                </wp:positionH>
                <wp:positionV relativeFrom="paragraph">
                  <wp:posOffset>566420</wp:posOffset>
                </wp:positionV>
                <wp:extent cx="0" cy="43535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53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7.75pt,44.6pt" to="567.75pt,387.4pt" o:allowincell="f" strokecolor="#000000" strokeweight="0.4799pt"/>
            </w:pict>
          </mc:Fallback>
        </mc:AlternateContent>
      </w:r>
    </w:p>
    <w:p w:rsidR="005B62A3" w:rsidRDefault="005B62A3">
      <w:pPr>
        <w:spacing w:line="200" w:lineRule="exact"/>
        <w:rPr>
          <w:sz w:val="20"/>
          <w:szCs w:val="20"/>
        </w:rPr>
      </w:pPr>
    </w:p>
    <w:p w:rsidR="005B62A3" w:rsidRDefault="005B62A3">
      <w:pPr>
        <w:spacing w:line="200" w:lineRule="exact"/>
        <w:rPr>
          <w:sz w:val="20"/>
          <w:szCs w:val="20"/>
        </w:rPr>
      </w:pPr>
    </w:p>
    <w:p w:rsidR="005B62A3" w:rsidRDefault="005B62A3">
      <w:pPr>
        <w:spacing w:line="200" w:lineRule="exact"/>
        <w:rPr>
          <w:sz w:val="20"/>
          <w:szCs w:val="20"/>
        </w:rPr>
      </w:pPr>
    </w:p>
    <w:p w:rsidR="005B62A3" w:rsidRDefault="005B62A3">
      <w:pPr>
        <w:spacing w:line="293" w:lineRule="exact"/>
        <w:rPr>
          <w:sz w:val="20"/>
          <w:szCs w:val="20"/>
        </w:rPr>
      </w:pPr>
    </w:p>
    <w:p w:rsidR="00A80D20" w:rsidRDefault="00A80D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Аннотации к рабочим программам, реализуемым в рамках основной адаптированной общеобразовательной программы образования 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356235</wp:posOffset>
                </wp:positionV>
                <wp:extent cx="0" cy="33705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70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5.3pt,28.05pt" to="135.3pt,293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356235</wp:posOffset>
                </wp:positionV>
                <wp:extent cx="0" cy="33705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70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85pt,28.05pt" to="106.85pt,293.45pt" o:allowincell="f" strokecolor="#000000" strokeweight="0.4799pt"/>
            </w:pict>
          </mc:Fallback>
        </mc:AlternateContent>
      </w:r>
    </w:p>
    <w:p w:rsidR="005B62A3" w:rsidRDefault="005B62A3">
      <w:pPr>
        <w:spacing w:line="200" w:lineRule="exact"/>
        <w:rPr>
          <w:sz w:val="20"/>
          <w:szCs w:val="20"/>
        </w:rPr>
      </w:pPr>
    </w:p>
    <w:p w:rsidR="005B62A3" w:rsidRDefault="005B62A3">
      <w:pPr>
        <w:spacing w:line="341" w:lineRule="exact"/>
        <w:rPr>
          <w:sz w:val="20"/>
          <w:szCs w:val="20"/>
        </w:rPr>
      </w:pPr>
    </w:p>
    <w:tbl>
      <w:tblPr>
        <w:tblW w:w="1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560"/>
        <w:gridCol w:w="6640"/>
        <w:gridCol w:w="2040"/>
      </w:tblGrid>
      <w:tr w:rsidR="005B62A3" w:rsidTr="005F3479">
        <w:trPr>
          <w:trHeight w:val="276"/>
        </w:trPr>
        <w:tc>
          <w:tcPr>
            <w:tcW w:w="2120" w:type="dxa"/>
            <w:tcBorders>
              <w:right w:val="single" w:sz="4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bookmarkStart w:id="0" w:name="_GoBack" w:colFirst="0" w:colLast="0"/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</w:p>
        </w:tc>
        <w:tc>
          <w:tcPr>
            <w:tcW w:w="6640" w:type="dxa"/>
            <w:vAlign w:val="bottom"/>
          </w:tcPr>
          <w:p w:rsidR="005B62A3" w:rsidRDefault="00A80D2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Аннотация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</w:tr>
      <w:tr w:rsidR="005B62A3" w:rsidTr="00A80D20">
        <w:trPr>
          <w:trHeight w:val="281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</w:t>
            </w: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61"/>
        </w:trPr>
        <w:tc>
          <w:tcPr>
            <w:tcW w:w="2120" w:type="dxa"/>
            <w:vAlign w:val="bottom"/>
          </w:tcPr>
          <w:p w:rsidR="005B62A3" w:rsidRDefault="00A80D2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развитие</w:t>
            </w:r>
          </w:p>
        </w:tc>
        <w:tc>
          <w:tcPr>
            <w:tcW w:w="560" w:type="dxa"/>
            <w:vAlign w:val="bottom"/>
          </w:tcPr>
          <w:p w:rsidR="005B62A3" w:rsidRDefault="00A80D2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6640" w:type="dxa"/>
            <w:vAlign w:val="bottom"/>
          </w:tcPr>
          <w:p w:rsidR="005B62A3" w:rsidRDefault="00A80D20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  составлены   в   соответствии   с   Оcновной</w:t>
            </w:r>
          </w:p>
        </w:tc>
        <w:tc>
          <w:tcPr>
            <w:tcW w:w="2040" w:type="dxa"/>
            <w:vAlign w:val="bottom"/>
          </w:tcPr>
          <w:p w:rsidR="005B62A3" w:rsidRDefault="00A80D20">
            <w:pPr>
              <w:spacing w:line="26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2120" w:type="dxa"/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5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5B62A3" w:rsidRDefault="00A80D20" w:rsidP="00A80D2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 программой  </w:t>
            </w:r>
          </w:p>
        </w:tc>
      </w:tr>
      <w:tr w:rsidR="005B62A3" w:rsidTr="00A80D20">
        <w:trPr>
          <w:trHeight w:val="276"/>
        </w:trPr>
        <w:tc>
          <w:tcPr>
            <w:tcW w:w="21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5B62A3" w:rsidRDefault="00A80D2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программы специальных (коррекционных) образовательных</w:t>
            </w:r>
          </w:p>
        </w:tc>
      </w:tr>
      <w:tr w:rsidR="005B62A3" w:rsidTr="00A80D20">
        <w:trPr>
          <w:trHeight w:val="276"/>
        </w:trPr>
        <w:tc>
          <w:tcPr>
            <w:tcW w:w="21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5B62A3" w:rsidRDefault="00A80D2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3-4  классы  /  Под  ред.  В.В.  Воронковой;  8-е</w:t>
            </w:r>
          </w:p>
        </w:tc>
      </w:tr>
      <w:tr w:rsidR="005B62A3" w:rsidTr="00A80D20">
        <w:trPr>
          <w:trHeight w:val="276"/>
        </w:trPr>
        <w:tc>
          <w:tcPr>
            <w:tcW w:w="21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5B62A3" w:rsidRDefault="00A80D2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5B62A3" w:rsidRDefault="00A80D2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цель прохождения данной дисциплины: научить обучающихся читать</w:t>
            </w:r>
          </w:p>
        </w:tc>
      </w:tr>
      <w:tr w:rsidR="005B62A3" w:rsidTr="00A80D20">
        <w:trPr>
          <w:trHeight w:val="276"/>
        </w:trPr>
        <w:tc>
          <w:tcPr>
            <w:tcW w:w="21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vAlign w:val="bottom"/>
          </w:tcPr>
          <w:p w:rsidR="005B62A3" w:rsidRDefault="00A80D2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доступный их пониманию текст вслух и про себя, осмысленно воспринимать</w:t>
            </w:r>
          </w:p>
        </w:tc>
      </w:tr>
      <w:tr w:rsidR="005B62A3" w:rsidTr="00A80D20">
        <w:trPr>
          <w:trHeight w:val="276"/>
        </w:trPr>
        <w:tc>
          <w:tcPr>
            <w:tcW w:w="21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5B62A3" w:rsidRDefault="00A80D2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прочитанное.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bookmarkEnd w:id="0"/>
    </w:tbl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1"/>
        </w:numPr>
        <w:tabs>
          <w:tab w:val="left" w:pos="3038"/>
        </w:tabs>
        <w:spacing w:line="238" w:lineRule="auto"/>
        <w:ind w:left="2820" w:right="1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рабочих программах на каждый год обучения представлена примерная тематика литературных произведений, определен уровень требований к технике чтения. Большое внимание уделяется развитию связной устной речи. Учащиеся постепенно овладевают правильным, полным, последовательным пересказом литературных произведений. Тематическое планирование составлено с учетом особенностей обучающихся 3-4 классов. В нем распределено количество часов на изучение тем и конкретизирована тема каждого урока.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12065</wp:posOffset>
                </wp:positionV>
                <wp:extent cx="72104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0.95pt" to="568pt,0.95pt" o:allowincell="f" strokecolor="#000000" strokeweight="0.4799pt"/>
            </w:pict>
          </mc:Fallback>
        </mc:AlternateContent>
      </w:r>
    </w:p>
    <w:p w:rsidR="005B62A3" w:rsidRDefault="00A80D20">
      <w:pPr>
        <w:tabs>
          <w:tab w:val="left" w:pos="2220"/>
          <w:tab w:val="left" w:pos="2800"/>
          <w:tab w:val="left" w:pos="4260"/>
          <w:tab w:val="left" w:pos="5680"/>
          <w:tab w:val="left" w:pos="6060"/>
          <w:tab w:val="left" w:pos="7660"/>
          <w:tab w:val="left" w:pos="8020"/>
          <w:tab w:val="left" w:pos="95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 и 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5-9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Программы</w:t>
      </w:r>
      <w:r>
        <w:rPr>
          <w:rFonts w:eastAsia="Times New Roman"/>
          <w:sz w:val="24"/>
          <w:szCs w:val="24"/>
        </w:rPr>
        <w:tab/>
        <w:t>составлены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соответствии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Оcновной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адаптированной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24130</wp:posOffset>
                </wp:positionV>
                <wp:extent cx="721042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1.9pt" to="568pt,1.9pt" o:allowincell="f" strokecolor="#000000" strokeweight="0.48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12" w:right="386" w:bottom="643" w:left="160" w:header="0" w:footer="0" w:gutter="0"/>
          <w:cols w:space="720" w:equalWidth="0">
            <w:col w:w="11360"/>
          </w:cols>
        </w:sectPr>
      </w:pPr>
    </w:p>
    <w:tbl>
      <w:tblPr>
        <w:tblW w:w="11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60"/>
        <w:gridCol w:w="6600"/>
        <w:gridCol w:w="2060"/>
      </w:tblGrid>
      <w:tr w:rsidR="005B62A3" w:rsidTr="00A80D20">
        <w:trPr>
          <w:trHeight w:val="27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A80D20" w:rsidP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программы специальных (коррекционных) образовательных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5-9  классы  /  Под  ред.  В.В.  Воронковой;  8-е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предмета «Чтение и развитие речи» направлено на достижение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следующих целей: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-освоение знаний  об основных биографических сведениях  писателей; по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 художественных произведений;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-овладение умениями: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 доступные по содержанию художественные произведения;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-устанавливать смысловые связи с ориентацией не только на предметный план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произведения, но и на его внутренний подтекст (с помощью учителя);</w:t>
            </w:r>
          </w:p>
        </w:tc>
      </w:tr>
      <w:tr w:rsidR="005B62A3" w:rsidTr="00A80D20">
        <w:trPr>
          <w:trHeight w:val="27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-эмоционально откликаться на прочитанное;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-использовать выразительные средства языка;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-пересказывать текст полно и кратко, с изменением лица рассказчика;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-коррекция и развитие психических функций обучающихся;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любви к чтению книг.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8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5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6600" w:type="dxa"/>
            <w:vAlign w:val="bottom"/>
          </w:tcPr>
          <w:p w:rsidR="005B62A3" w:rsidRDefault="00A80D2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  составлены   в   соответствии   с   Оcновной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 w:rsidP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основе   программы   специальных   (коррекционных)   образовательных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VIII вида. 3-4 классы / Под ред. В.В. Воронковой; 8-е издание. - М.: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2012.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(родной) язык как учебный предмет является ведущим, так как от его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 во многом зависит успешность всего школьного обучения.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предмета: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•выработка у детей навыков грамотного письма;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•повышение уровня общего и речевого развития учащихся;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•подготовка к осознанному овладению грамматическим и орфографическим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 в старших классах.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по грамматике, правописанию и развитию речи в 3 – 4 классах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включает разделы: «Звуки и буквы», «Слово», Предложение», «Связная речь».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Звуки и буквы. В 3-4 классах звуко-буквенный анализ является основой</w:t>
            </w:r>
          </w:p>
        </w:tc>
      </w:tr>
      <w:tr w:rsidR="005B62A3" w:rsidTr="00A80D20">
        <w:trPr>
          <w:trHeight w:val="27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фонетически правильного письма и письма по правилу. Учащиеся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приобретают начальные сведения по фонетике и графике.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Слово. В процессе практических грамматических упражнений  изучаются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разряды слов – названия предметов, действий, признаков. В 4 классе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даётся понятие о родственных словах, составляются гнёзда родственных слов,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выделяется общая часть – корень.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Предложение.  Понятие о предложении учащиеся получают на конкретном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речевом материале в процессе разбора предложения по словам и составления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из слов. В 3 классе учатся составлять и различать предложения по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интонации и овладевают пунктуационными навыками постановки точки,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вопросительного и восклицательного знаков. В 4 классе даётся понятие о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главных и второстепенных членах предложения.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Связная речь. Уже в 3-4 классах особое внимание уделяется работе по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 фонематического слуха и правильного произношения,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обогащению и уточнению словаря, обучение построению предложения, что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создаёт предпосылки формирования умения высказываться в устной и</w:t>
            </w:r>
          </w:p>
        </w:tc>
      </w:tr>
      <w:tr w:rsidR="005B62A3" w:rsidTr="00A80D20">
        <w:trPr>
          <w:trHeight w:val="28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форме.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</w:tbl>
    <w:p w:rsidR="005B62A3" w:rsidRDefault="005B62A3">
      <w:pPr>
        <w:sectPr w:rsidR="005B62A3">
          <w:pgSz w:w="11900" w:h="16838"/>
          <w:pgMar w:top="1112" w:right="386" w:bottom="758" w:left="160" w:header="0" w:footer="0" w:gutter="0"/>
          <w:cols w:space="720" w:equalWidth="0">
            <w:col w:w="11360"/>
          </w:cols>
        </w:sectPr>
      </w:pPr>
    </w:p>
    <w:tbl>
      <w:tblPr>
        <w:tblW w:w="1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700"/>
        <w:gridCol w:w="3720"/>
        <w:gridCol w:w="2040"/>
      </w:tblGrid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навыки.  У учащихся совершенствуются графические навыки, эта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заключается в закреплении написания строчных и прописных букв и их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соединений, что предупреждает появление при письме графических ошибок, в</w:t>
            </w:r>
          </w:p>
        </w:tc>
      </w:tr>
      <w:tr w:rsidR="005B62A3" w:rsidTr="00A80D20">
        <w:trPr>
          <w:trHeight w:val="281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списывании с рукописного и печатного текста.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61"/>
        </w:trPr>
        <w:tc>
          <w:tcPr>
            <w:tcW w:w="1900" w:type="dxa"/>
            <w:vAlign w:val="bottom"/>
          </w:tcPr>
          <w:p w:rsidR="005B62A3" w:rsidRDefault="00A80D2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Письмо и</w:t>
            </w:r>
          </w:p>
        </w:tc>
        <w:tc>
          <w:tcPr>
            <w:tcW w:w="3700" w:type="dxa"/>
            <w:vAlign w:val="bottom"/>
          </w:tcPr>
          <w:p w:rsidR="005B62A3" w:rsidRDefault="00A80D20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  Программы   составлены</w:t>
            </w:r>
          </w:p>
        </w:tc>
        <w:tc>
          <w:tcPr>
            <w:tcW w:w="3720" w:type="dxa"/>
            <w:vAlign w:val="bottom"/>
          </w:tcPr>
          <w:p w:rsidR="005B62A3" w:rsidRDefault="00A80D2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соответствии   с   Оcновной</w:t>
            </w:r>
          </w:p>
        </w:tc>
        <w:tc>
          <w:tcPr>
            <w:tcW w:w="2040" w:type="dxa"/>
            <w:vAlign w:val="bottom"/>
          </w:tcPr>
          <w:p w:rsidR="005B62A3" w:rsidRDefault="00A80D20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</w:tc>
        <w:tc>
          <w:tcPr>
            <w:tcW w:w="9460" w:type="dxa"/>
            <w:gridSpan w:val="3"/>
            <w:vAlign w:val="bottom"/>
          </w:tcPr>
          <w:p w:rsidR="005B62A3" w:rsidRDefault="00A80D20" w:rsidP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основе программы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(коррекционных) образовательных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5-9  классы  /  Под  ред.  В.В.  Воронковой;  8-е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предмета «Письмо и развитие речи» направлено на достижение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следующей целей:</w:t>
            </w:r>
          </w:p>
        </w:tc>
        <w:tc>
          <w:tcPr>
            <w:tcW w:w="37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-достижение более высокого уровня речевой практики учащихся за счёт</w:t>
            </w:r>
          </w:p>
        </w:tc>
      </w:tr>
      <w:tr w:rsidR="005B62A3" w:rsidTr="00A80D20">
        <w:trPr>
          <w:trHeight w:val="277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осознания ими основных законов языка.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Главными задачами изучения предмета являются: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-дать учащимся законченный курс знаний по грамматике;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-выработать достаточно прочные навыки грамотного письма на основе усвоения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звукового состава языка,</w:t>
            </w:r>
          </w:p>
        </w:tc>
        <w:tc>
          <w:tcPr>
            <w:tcW w:w="5760" w:type="dxa"/>
            <w:gridSpan w:val="2"/>
            <w:vAlign w:val="bottom"/>
          </w:tcPr>
          <w:p w:rsidR="005B62A3" w:rsidRDefault="00A80D2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 сведений по грамматике и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правописанию;</w:t>
            </w:r>
          </w:p>
        </w:tc>
        <w:tc>
          <w:tcPr>
            <w:tcW w:w="37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-научить школьников последовательно и правильно излагать свои мысли в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 и письменной форме;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-повысить уровень общего развития учащихся  с целью более успешной их</w:t>
            </w:r>
          </w:p>
        </w:tc>
      </w:tr>
      <w:tr w:rsidR="005B62A3" w:rsidTr="00A80D20">
        <w:trPr>
          <w:trHeight w:val="281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в обществе.</w:t>
            </w: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61"/>
        </w:trPr>
        <w:tc>
          <w:tcPr>
            <w:tcW w:w="1900" w:type="dxa"/>
            <w:vAlign w:val="bottom"/>
          </w:tcPr>
          <w:p w:rsidR="005B62A3" w:rsidRDefault="00A80D2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700" w:type="dxa"/>
            <w:vAlign w:val="bottom"/>
          </w:tcPr>
          <w:p w:rsidR="005B62A3" w:rsidRDefault="00A80D20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  Программы   составлены</w:t>
            </w:r>
          </w:p>
        </w:tc>
        <w:tc>
          <w:tcPr>
            <w:tcW w:w="3720" w:type="dxa"/>
            <w:vAlign w:val="bottom"/>
          </w:tcPr>
          <w:p w:rsidR="005B62A3" w:rsidRDefault="00A80D2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соответствии   с   Оcновной</w:t>
            </w:r>
          </w:p>
        </w:tc>
        <w:tc>
          <w:tcPr>
            <w:tcW w:w="2040" w:type="dxa"/>
            <w:vAlign w:val="bottom"/>
          </w:tcPr>
          <w:p w:rsidR="005B62A3" w:rsidRDefault="00A80D20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 w:rsidP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 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основе программы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(коррекционных) образовательных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2-4  классы  /  Под  ред.  В.В.  Воронковой;  8-е</w:t>
            </w: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3"/>
            <w:vAlign w:val="bottom"/>
          </w:tcPr>
          <w:p w:rsidR="005B62A3" w:rsidRDefault="00A80D2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.Программы учитывают особенности познавательной деятельности обучающихся</w:t>
            </w:r>
          </w:p>
        </w:tc>
      </w:tr>
    </w:tbl>
    <w:p w:rsidR="005B62A3" w:rsidRDefault="00A80D20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4717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7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4717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7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6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4717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7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4717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7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6.85pt" o:allowincell="f" strokecolor="#000000" strokeweight="0.4799pt">
                <w10:wrap anchorx="page" anchory="page"/>
              </v:line>
            </w:pict>
          </mc:Fallback>
        </mc:AlternateContent>
      </w:r>
    </w:p>
    <w:p w:rsidR="005B62A3" w:rsidRDefault="00A80D20">
      <w:pPr>
        <w:numPr>
          <w:ilvl w:val="0"/>
          <w:numId w:val="2"/>
        </w:numPr>
        <w:tabs>
          <w:tab w:val="left" w:pos="2986"/>
        </w:tabs>
        <w:spacing w:line="238" w:lineRule="auto"/>
        <w:ind w:left="2820" w:right="3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нарушениями интеллектуального развития и направлены на разностороннее развитие личности обучающихся, способствуют их умственному развитию и коррекции познавательной деятельности, личностных качеств ребенка, а также воспитанию трудолюбия, самостоятельности, терпеливости, настойчивости, любознательности, формированию умений планировать свою деятельность, осуществлять контроль и самоконтроль.</w:t>
      </w:r>
    </w:p>
    <w:p w:rsidR="005B62A3" w:rsidRDefault="005B62A3">
      <w:pPr>
        <w:spacing w:line="14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8" w:lineRule="auto"/>
        <w:ind w:left="2820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математике носит предметно-практическую направленность, тесно связано с жизнью и профессионально-трудовой подготовкой обучающихся, другими учебными предметами. В процессе обучения школьники овладевают оптимальным объемом знаний и умений, который необходим для повышения уровня общего развития обучающихся и коррекции недостатков их познавательной деятельности.</w:t>
      </w:r>
    </w:p>
    <w:p w:rsidR="005B62A3" w:rsidRDefault="005B62A3">
      <w:pPr>
        <w:spacing w:line="1" w:lineRule="exact"/>
        <w:rPr>
          <w:rFonts w:eastAsia="Times New Roman"/>
          <w:sz w:val="24"/>
          <w:szCs w:val="24"/>
        </w:rPr>
      </w:pPr>
    </w:p>
    <w:p w:rsidR="005B62A3" w:rsidRDefault="00A80D20">
      <w:pPr>
        <w:ind w:left="2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концу четвертого класса обучающиеся должны уметь:</w:t>
      </w:r>
    </w:p>
    <w:p w:rsidR="005B62A3" w:rsidRDefault="005B62A3">
      <w:pPr>
        <w:spacing w:line="12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6" w:lineRule="auto"/>
        <w:ind w:left="2820" w:right="1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-выполнять устные и письменные действия сложения и вычитания; -определять время по часам; -решать, составлять простые арифметические задачи в два действия;</w:t>
      </w:r>
    </w:p>
    <w:p w:rsidR="005B62A3" w:rsidRDefault="005B62A3">
      <w:pPr>
        <w:spacing w:line="1" w:lineRule="exact"/>
        <w:rPr>
          <w:rFonts w:eastAsia="Times New Roman"/>
          <w:sz w:val="24"/>
          <w:szCs w:val="24"/>
        </w:rPr>
      </w:pPr>
    </w:p>
    <w:p w:rsidR="005B62A3" w:rsidRDefault="00A80D20">
      <w:pPr>
        <w:ind w:left="2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-чертить прямоугольник, квадрат с помощью чертежного угольника;</w:t>
      </w:r>
    </w:p>
    <w:p w:rsidR="005B62A3" w:rsidRDefault="005B62A3">
      <w:pPr>
        <w:spacing w:line="12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2820"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-уметь пользоваться таблицами умножения на печатной основе для нахождения, как произведения, так и частного.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10160</wp:posOffset>
                </wp:positionV>
                <wp:extent cx="721042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0.8pt" to="568pt,0.8pt" o:allowincell="f" strokecolor="#000000" strokeweight="0.4799pt"/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520"/>
        <w:gridCol w:w="1920"/>
      </w:tblGrid>
      <w:tr w:rsidR="005B62A3">
        <w:trPr>
          <w:trHeight w:val="276"/>
        </w:trPr>
        <w:tc>
          <w:tcPr>
            <w:tcW w:w="168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7520" w:type="dxa"/>
            <w:vAlign w:val="bottom"/>
          </w:tcPr>
          <w:p w:rsidR="005B62A3" w:rsidRDefault="00A80D2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  Программы   составлены   в   соответствии   с   Оcновной</w:t>
            </w:r>
          </w:p>
        </w:tc>
        <w:tc>
          <w:tcPr>
            <w:tcW w:w="1920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>
        <w:trPr>
          <w:trHeight w:val="276"/>
        </w:trPr>
        <w:tc>
          <w:tcPr>
            <w:tcW w:w="16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440" w:type="dxa"/>
            <w:gridSpan w:val="2"/>
            <w:vAlign w:val="bottom"/>
          </w:tcPr>
          <w:p w:rsidR="005B62A3" w:rsidRDefault="00A80D20" w:rsidP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общеобразовательной программой </w:t>
            </w:r>
          </w:p>
        </w:tc>
      </w:tr>
    </w:tbl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8890</wp:posOffset>
                </wp:positionV>
                <wp:extent cx="72104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0.7pt" to="568pt,0.7pt" o:allowincell="f" strokecolor="#000000" strokeweight="0.4799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34" w:right="386" w:bottom="756" w:left="160" w:header="0" w:footer="0" w:gutter="0"/>
          <w:cols w:space="720" w:equalWidth="0">
            <w:col w:w="11360"/>
          </w:cols>
        </w:sectPr>
      </w:pPr>
    </w:p>
    <w:p w:rsidR="005B62A3" w:rsidRDefault="00A80D20">
      <w:pPr>
        <w:spacing w:line="236" w:lineRule="auto"/>
        <w:ind w:left="2700" w:right="84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3359150</wp:posOffset>
                </wp:positionV>
                <wp:extent cx="721042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264.5pt" to="576pt,264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3320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5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332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5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332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5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332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5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На основе программы специальных (коррекционных) образовательных учреждений VIII вида. 5-9 классы / Под ред. В.В. Воронковой; 8-е издание. - М.: Просвещение, 2012.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8" w:lineRule="auto"/>
        <w:ind w:left="270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 является одним из основных учебных предметов. Данные программы дают учащимся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позволяет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 способствует развитию речи учащихся, обогащению ее математической терминологией; воспитанию у учащихся целенаправленности, терпеливости, работоспособности, настойчивости, трудолюбию, самостоятельности, вырабатывает навыки контроля</w:t>
      </w:r>
    </w:p>
    <w:p w:rsidR="005B62A3" w:rsidRDefault="005B62A3">
      <w:pPr>
        <w:spacing w:line="24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3"/>
        </w:numPr>
        <w:tabs>
          <w:tab w:val="left" w:pos="2889"/>
        </w:tabs>
        <w:spacing w:line="234" w:lineRule="auto"/>
        <w:ind w:left="2700" w:right="2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самоконтроля, развивает точность измерения и глазомер, умение планировать работу и доводить начатое дело до завершения.</w:t>
      </w:r>
    </w:p>
    <w:p w:rsidR="005B62A3" w:rsidRDefault="005B62A3">
      <w:pPr>
        <w:spacing w:line="11" w:lineRule="exact"/>
        <w:rPr>
          <w:sz w:val="20"/>
          <w:szCs w:val="20"/>
        </w:rPr>
      </w:pP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400"/>
        <w:gridCol w:w="1440"/>
        <w:gridCol w:w="3440"/>
        <w:gridCol w:w="1580"/>
        <w:gridCol w:w="399"/>
      </w:tblGrid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7280" w:type="dxa"/>
            <w:gridSpan w:val="3"/>
            <w:vAlign w:val="bottom"/>
          </w:tcPr>
          <w:p w:rsidR="005B62A3" w:rsidRDefault="00A80D2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  Программы   составлены   в   соответствии   с   Оcновной</w:t>
            </w:r>
          </w:p>
        </w:tc>
        <w:tc>
          <w:tcPr>
            <w:tcW w:w="1979" w:type="dxa"/>
            <w:gridSpan w:val="2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9259" w:type="dxa"/>
            <w:gridSpan w:val="5"/>
            <w:vAlign w:val="bottom"/>
          </w:tcPr>
          <w:p w:rsidR="005B62A3" w:rsidRDefault="00A80D20" w:rsidP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gridSpan w:val="4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основе программы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(коррекционных) образовательных</w:t>
            </w: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gridSpan w:val="4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3-4  классы  /  Под  ред.  В.В.  Воронковой;  8-е</w:t>
            </w: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  <w:tc>
          <w:tcPr>
            <w:tcW w:w="15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 оказывает существенное коррекционно-развивающее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действие  на  обучающихся.  Уроки  изобразительного  искусства  влияют  на  их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интеллектуальную,  эмоциональную  и  двигательную  сферы  (главным  образом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моторику рук), способствуют формированию личностных качеств, эстетического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восприятия,   помогают   в   решении   проблем   социализации   и   адаптации,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ограниченными возможностями здоровья.</w:t>
            </w:r>
          </w:p>
        </w:tc>
        <w:tc>
          <w:tcPr>
            <w:tcW w:w="15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  уроков   изобразительного   искусства:способствовать   всестороннему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  личности  обучающегося,  компенсации  и  коррекции  имеющихся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недостатков посредствам изобразительной деятельности.</w:t>
            </w:r>
          </w:p>
        </w:tc>
        <w:tc>
          <w:tcPr>
            <w:tcW w:w="15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4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1.Формирование  у обучающихся знания элементарных  основ реалистического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рисунка, навыки рисования с натуры, декоративного рисования; ознакомление с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отдельными  произведениями  изобразительного,  декоративно-прикладного  и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 искусства.</w:t>
            </w:r>
          </w:p>
        </w:tc>
        <w:tc>
          <w:tcPr>
            <w:tcW w:w="34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4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spacing w:line="27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2.Максимальное  общее  развитие  обучающихся,  коррекция  недостатков  их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 деятельности и личностных качеств с учетом индивидуальных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 каждого ученика.</w:t>
            </w:r>
          </w:p>
        </w:tc>
        <w:tc>
          <w:tcPr>
            <w:tcW w:w="15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3.Воспитание</w:t>
            </w:r>
          </w:p>
        </w:tc>
        <w:tc>
          <w:tcPr>
            <w:tcW w:w="1440" w:type="dxa"/>
            <w:vAlign w:val="bottom"/>
          </w:tcPr>
          <w:p w:rsidR="005B62A3" w:rsidRDefault="00A80D2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активного</w:t>
            </w:r>
          </w:p>
        </w:tc>
        <w:tc>
          <w:tcPr>
            <w:tcW w:w="3440" w:type="dxa"/>
            <w:vAlign w:val="bottom"/>
          </w:tcPr>
          <w:p w:rsidR="005B62A3" w:rsidRDefault="00A80D2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эмоционально-эстетического</w:t>
            </w:r>
          </w:p>
        </w:tc>
        <w:tc>
          <w:tcPr>
            <w:tcW w:w="1580" w:type="dxa"/>
            <w:vAlign w:val="bottom"/>
          </w:tcPr>
          <w:p w:rsidR="005B62A3" w:rsidRDefault="00A80D2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399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 искусства, интереса и любви к изобразительной деятельности,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gridSpan w:val="4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вкуса, формирование положительных личностных качеств.</w:t>
            </w: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Наряду  с  этими  задачами  на  уроках  изобразительного  искусства  решаются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 задачи,  направленные  на  коррекцию  умственной  деятельности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14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направления коррекционной работы:</w:t>
            </w:r>
          </w:p>
        </w:tc>
        <w:tc>
          <w:tcPr>
            <w:tcW w:w="15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gridSpan w:val="4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1.Развитие правильного восприятия формы, конструкции, величины, цвета</w:t>
            </w: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их положения в пространстве.</w:t>
            </w:r>
          </w:p>
        </w:tc>
        <w:tc>
          <w:tcPr>
            <w:tcW w:w="15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2.Содействие развитию у обучающихся аналитико-синтетической деятельности,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gridSpan w:val="4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сравнивать, обобщать, устанавливать сходство и различие.</w:t>
            </w: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59" w:type="dxa"/>
            <w:gridSpan w:val="5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3.Формирование  элементарных  навыков  целеполагания  и  планирования  своей</w:t>
            </w: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4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9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3"/>
            <w:vAlign w:val="bottom"/>
          </w:tcPr>
          <w:p w:rsidR="005B62A3" w:rsidRDefault="00A80D2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4.Коррекция недостатков моторики.</w:t>
            </w:r>
          </w:p>
        </w:tc>
        <w:tc>
          <w:tcPr>
            <w:tcW w:w="15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</w:tbl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8890</wp:posOffset>
                </wp:positionV>
                <wp:extent cx="720979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0.7pt" to="562pt,0.7pt" o:allowincell="f" strokecolor="#000000" strokeweight="0.4799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47" w:right="506" w:bottom="777" w:left="280" w:header="0" w:footer="0" w:gutter="0"/>
          <w:cols w:space="720" w:equalWidth="0">
            <w:col w:w="11120"/>
          </w:cols>
        </w:sectPr>
      </w:pPr>
    </w:p>
    <w:p w:rsidR="005B62A3" w:rsidRDefault="00A80D20">
      <w:pPr>
        <w:spacing w:line="236" w:lineRule="auto"/>
        <w:ind w:left="270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7638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76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9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7638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76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9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7638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76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9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7638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76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9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5.Совершенствование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материала.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6.Развитие наглядно-образного и словесно-логического мышления.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7.Развитие познавательной деятельности.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8.Коррекция нарушений эмоционально-личностной сферы.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9.Коррекция индивидуальных пробелов в знаниях, умениях, навыках.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учебного предмета.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spacing w:line="237" w:lineRule="auto"/>
        <w:ind w:left="2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</w:t>
      </w:r>
    </w:p>
    <w:p w:rsidR="005B62A3" w:rsidRDefault="005B62A3">
      <w:pPr>
        <w:spacing w:line="6" w:lineRule="exact"/>
        <w:rPr>
          <w:sz w:val="20"/>
          <w:szCs w:val="20"/>
        </w:rPr>
      </w:pPr>
    </w:p>
    <w:p w:rsidR="005B62A3" w:rsidRDefault="00A80D20">
      <w:pPr>
        <w:tabs>
          <w:tab w:val="left" w:pos="5880"/>
          <w:tab w:val="left" w:pos="8340"/>
          <w:tab w:val="left" w:pos="1004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положительных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навыков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привычек.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225425</wp:posOffset>
                </wp:positionV>
                <wp:extent cx="720979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17.75pt" to="562pt,17.75pt" o:allowincell="f" strokecolor="#000000" strokeweight="0.4799pt"/>
            </w:pict>
          </mc:Fallback>
        </mc:AlternateContent>
      </w:r>
    </w:p>
    <w:p w:rsidR="005B62A3" w:rsidRDefault="005B62A3">
      <w:pPr>
        <w:spacing w:line="330" w:lineRule="exact"/>
        <w:rPr>
          <w:sz w:val="20"/>
          <w:szCs w:val="20"/>
        </w:rPr>
      </w:pPr>
    </w:p>
    <w:p w:rsidR="005B62A3" w:rsidRDefault="00A80D20">
      <w:pPr>
        <w:tabs>
          <w:tab w:val="left" w:pos="2100"/>
          <w:tab w:val="left" w:pos="26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5-7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Рабочие  программы  по  предмету  «Изобразительное  искусство»  составлены  в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tabs>
          <w:tab w:val="left" w:pos="2680"/>
        </w:tabs>
        <w:spacing w:line="234" w:lineRule="auto"/>
        <w:ind w:left="2700" w:hanging="26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искусство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Основной адаптированной общеобразовательной программой 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6" w:lineRule="auto"/>
        <w:ind w:left="2700" w:right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программы специальных (коррекционных) образовательных учреждений VIII вида. 5-9 классы / Под ред. В.В. Воронковой; 8-е издание. - М.: Просвещение, 2012.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2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Школьный курс по изобразительному искусству направлен на продолжение решения следующих основных задач: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7" w:lineRule="auto"/>
        <w:ind w:left="2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-коррекции недостатков развития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предметами:</w:t>
      </w:r>
    </w:p>
    <w:p w:rsidR="005B62A3" w:rsidRDefault="005B62A3">
      <w:pPr>
        <w:spacing w:line="6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у обучающихся аналитико-синтетической деятельности, деятельности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сравнения, обобщения; совершенствование умения ориентироваться в задании,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планировании работы, последовательном выполнении рисунка;</w:t>
      </w:r>
    </w:p>
    <w:p w:rsidR="005B62A3" w:rsidRDefault="00A80D20">
      <w:pPr>
        <w:tabs>
          <w:tab w:val="left" w:pos="4200"/>
          <w:tab w:val="left" w:pos="7020"/>
          <w:tab w:val="left" w:pos="8680"/>
          <w:tab w:val="left" w:pos="960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-улучшение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зрительно-двигательной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координации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путем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использования</w:t>
      </w:r>
    </w:p>
    <w:p w:rsidR="005B62A3" w:rsidRDefault="00A80D20">
      <w:pPr>
        <w:tabs>
          <w:tab w:val="left" w:pos="4260"/>
          <w:tab w:val="left" w:pos="4660"/>
          <w:tab w:val="left" w:pos="6240"/>
          <w:tab w:val="left" w:pos="8160"/>
          <w:tab w:val="left" w:pos="9360"/>
          <w:tab w:val="left" w:pos="972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вариативных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многократно</w:t>
      </w:r>
      <w:r>
        <w:rPr>
          <w:rFonts w:eastAsia="Times New Roman"/>
          <w:sz w:val="24"/>
          <w:szCs w:val="24"/>
        </w:rPr>
        <w:tab/>
        <w:t>повторяющихся</w:t>
      </w:r>
      <w:r>
        <w:rPr>
          <w:rFonts w:eastAsia="Times New Roman"/>
          <w:sz w:val="24"/>
          <w:szCs w:val="24"/>
        </w:rPr>
        <w:tab/>
        <w:t>действий</w:t>
      </w:r>
      <w:r>
        <w:rPr>
          <w:rFonts w:eastAsia="Times New Roman"/>
          <w:sz w:val="24"/>
          <w:szCs w:val="24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применением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разнообразного изобразительного материала;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элементарных знаний основ реалистического рисунка; навыков</w:t>
      </w:r>
    </w:p>
    <w:p w:rsidR="005B62A3" w:rsidRDefault="005B62A3">
      <w:pPr>
        <w:spacing w:line="1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рисования с натуры, по памяти, по представлению, декоративного рисования и</w:t>
      </w:r>
    </w:p>
    <w:p w:rsidR="005B62A3" w:rsidRDefault="00A80D20">
      <w:pPr>
        <w:tabs>
          <w:tab w:val="left" w:pos="3660"/>
          <w:tab w:val="left" w:pos="5000"/>
          <w:tab w:val="left" w:pos="5500"/>
          <w:tab w:val="left" w:pos="5860"/>
          <w:tab w:val="left" w:pos="7000"/>
          <w:tab w:val="left" w:pos="8200"/>
          <w:tab w:val="left" w:pos="8580"/>
          <w:tab w:val="left" w:pos="1016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умения</w:t>
      </w:r>
      <w:r>
        <w:rPr>
          <w:rFonts w:eastAsia="Times New Roman"/>
          <w:sz w:val="24"/>
          <w:szCs w:val="24"/>
        </w:rPr>
        <w:tab/>
        <w:t>применять</w:t>
      </w:r>
      <w:r>
        <w:rPr>
          <w:rFonts w:eastAsia="Times New Roman"/>
          <w:sz w:val="24"/>
          <w:szCs w:val="24"/>
        </w:rPr>
        <w:tab/>
        <w:t>их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учебной,</w:t>
      </w:r>
      <w:r>
        <w:rPr>
          <w:rFonts w:eastAsia="Times New Roman"/>
          <w:sz w:val="24"/>
          <w:szCs w:val="24"/>
        </w:rPr>
        <w:tab/>
        <w:t>трудовой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общественно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полезной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деятельности;</w:t>
      </w:r>
    </w:p>
    <w:p w:rsidR="005B62A3" w:rsidRDefault="00A80D20">
      <w:pPr>
        <w:tabs>
          <w:tab w:val="left" w:pos="3820"/>
          <w:tab w:val="left" w:pos="4100"/>
          <w:tab w:val="left" w:pos="5680"/>
          <w:tab w:val="left" w:pos="7180"/>
          <w:tab w:val="left" w:pos="8080"/>
          <w:tab w:val="left" w:pos="8980"/>
          <w:tab w:val="left" w:pos="9840"/>
          <w:tab w:val="left" w:pos="1012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ab/>
        <w:t>обучающихся</w:t>
      </w:r>
      <w:r>
        <w:rPr>
          <w:rFonts w:eastAsia="Times New Roman"/>
          <w:sz w:val="24"/>
          <w:szCs w:val="24"/>
        </w:rPr>
        <w:tab/>
        <w:t>эстетических</w:t>
      </w:r>
      <w:r>
        <w:rPr>
          <w:rFonts w:eastAsia="Times New Roman"/>
          <w:sz w:val="24"/>
          <w:szCs w:val="24"/>
        </w:rPr>
        <w:tab/>
        <w:t>чувств,</w:t>
      </w:r>
      <w:r>
        <w:rPr>
          <w:rFonts w:eastAsia="Times New Roman"/>
          <w:sz w:val="24"/>
          <w:szCs w:val="24"/>
        </w:rPr>
        <w:tab/>
        <w:t>умения</w:t>
      </w:r>
      <w:r>
        <w:rPr>
          <w:rFonts w:eastAsia="Times New Roman"/>
          <w:sz w:val="24"/>
          <w:szCs w:val="24"/>
        </w:rPr>
        <w:tab/>
        <w:t>видеть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понимать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красивое, высказывать оценочные суждения о произведениях изобразительного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искусства, воспитывать активное эмоционально-эстетическое отношение к ним;</w:t>
      </w:r>
    </w:p>
    <w:p w:rsidR="005B62A3" w:rsidRDefault="00A80D20">
      <w:pPr>
        <w:tabs>
          <w:tab w:val="left" w:pos="4440"/>
          <w:tab w:val="left" w:pos="5700"/>
          <w:tab w:val="left" w:pos="6060"/>
          <w:tab w:val="left" w:pos="7280"/>
          <w:tab w:val="left" w:pos="922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-ознакомление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учащихся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лучшими</w:t>
      </w:r>
      <w:r>
        <w:rPr>
          <w:rFonts w:eastAsia="Times New Roman"/>
          <w:sz w:val="24"/>
          <w:szCs w:val="24"/>
        </w:rPr>
        <w:tab/>
        <w:t>произведениями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изобразительного,</w:t>
      </w:r>
    </w:p>
    <w:p w:rsidR="005B62A3" w:rsidRDefault="00A80D20">
      <w:pPr>
        <w:tabs>
          <w:tab w:val="left" w:pos="5520"/>
          <w:tab w:val="left" w:pos="5820"/>
          <w:tab w:val="left" w:pos="7060"/>
          <w:tab w:val="left" w:pos="8300"/>
          <w:tab w:val="left" w:pos="974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декоративно-прикладного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народного</w:t>
      </w:r>
      <w:r>
        <w:rPr>
          <w:rFonts w:eastAsia="Times New Roman"/>
          <w:sz w:val="24"/>
          <w:szCs w:val="24"/>
        </w:rPr>
        <w:tab/>
        <w:t>искусства,</w:t>
      </w:r>
      <w:r>
        <w:rPr>
          <w:rFonts w:eastAsia="Times New Roman"/>
          <w:sz w:val="24"/>
          <w:szCs w:val="24"/>
        </w:rPr>
        <w:tab/>
        <w:t>скульптуры,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архитектуры,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дизайна;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-расширение и уточнение словарного запаса детей за счет специальной лексики,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фразовой речи;</w:t>
      </w:r>
    </w:p>
    <w:p w:rsidR="005B62A3" w:rsidRDefault="005B62A3">
      <w:pPr>
        <w:spacing w:line="13" w:lineRule="exact"/>
        <w:rPr>
          <w:sz w:val="20"/>
          <w:szCs w:val="20"/>
        </w:rPr>
      </w:pPr>
    </w:p>
    <w:p w:rsidR="005B62A3" w:rsidRDefault="00A80D20">
      <w:pPr>
        <w:spacing w:line="236" w:lineRule="auto"/>
        <w:ind w:left="2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6" w:lineRule="auto"/>
        <w:ind w:left="2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решения этих задач программой предусмотрены четыре вида занятий: рисование с натуры, декоративное рисование, рисование на темы, беседы об изобразительном искусстве.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10160</wp:posOffset>
                </wp:positionV>
                <wp:extent cx="720979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0.8pt" to="562pt,0.8pt" o:allowincell="f" strokecolor="#000000" strokeweight="0.48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47" w:right="506" w:bottom="712" w:left="280" w:header="0" w:footer="0" w:gutter="0"/>
          <w:cols w:space="720" w:equalWidth="0">
            <w:col w:w="11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7740"/>
        <w:gridCol w:w="1857"/>
      </w:tblGrid>
      <w:tr w:rsidR="005B62A3" w:rsidTr="00A80D20">
        <w:trPr>
          <w:trHeight w:val="276"/>
        </w:trPr>
        <w:tc>
          <w:tcPr>
            <w:tcW w:w="146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7740" w:type="dxa"/>
            <w:vAlign w:val="bottom"/>
          </w:tcPr>
          <w:p w:rsidR="005B62A3" w:rsidRDefault="00A80D2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  Программы   составлены   в   соответствии   с   Оcновной</w:t>
            </w:r>
          </w:p>
        </w:tc>
        <w:tc>
          <w:tcPr>
            <w:tcW w:w="1857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14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97" w:type="dxa"/>
            <w:gridSpan w:val="2"/>
            <w:vAlign w:val="bottom"/>
          </w:tcPr>
          <w:p w:rsidR="005B62A3" w:rsidRDefault="00A80D20" w:rsidP="00A80D20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общеобразовательной программой</w:t>
            </w:r>
          </w:p>
        </w:tc>
      </w:tr>
      <w:tr w:rsidR="005B62A3" w:rsidTr="00A80D20">
        <w:trPr>
          <w:trHeight w:val="276"/>
        </w:trPr>
        <w:tc>
          <w:tcPr>
            <w:tcW w:w="14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97" w:type="dxa"/>
            <w:gridSpan w:val="2"/>
            <w:vAlign w:val="bottom"/>
          </w:tcPr>
          <w:p w:rsidR="005B62A3" w:rsidRDefault="00A80D20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  основе   программы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(коррекционных)   образовательных</w:t>
            </w:r>
          </w:p>
        </w:tc>
      </w:tr>
      <w:tr w:rsidR="005B62A3" w:rsidTr="00A80D20">
        <w:trPr>
          <w:trHeight w:val="285"/>
        </w:trPr>
        <w:tc>
          <w:tcPr>
            <w:tcW w:w="14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97" w:type="dxa"/>
            <w:gridSpan w:val="2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VIII вида. 3-4 классы / Под ред. В.В. Воронковой; 8-е и</w:t>
            </w:r>
            <w:r>
              <w:rPr>
                <w:rFonts w:ascii="Calibri" w:eastAsia="Calibri" w:hAnsi="Calibri" w:cs="Calibri"/>
              </w:rPr>
              <w:t>здание.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М.:</w:t>
            </w:r>
          </w:p>
        </w:tc>
      </w:tr>
      <w:tr w:rsidR="005B62A3" w:rsidTr="00A80D20">
        <w:trPr>
          <w:trHeight w:val="274"/>
        </w:trPr>
        <w:tc>
          <w:tcPr>
            <w:tcW w:w="146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740" w:type="dxa"/>
            <w:vAlign w:val="bottom"/>
          </w:tcPr>
          <w:p w:rsidR="005B62A3" w:rsidRDefault="00A80D20">
            <w:pPr>
              <w:spacing w:line="274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2012.</w:t>
            </w:r>
          </w:p>
        </w:tc>
        <w:tc>
          <w:tcPr>
            <w:tcW w:w="1857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</w:tr>
    </w:tbl>
    <w:p w:rsidR="005B62A3" w:rsidRDefault="00A80D20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904875</wp:posOffset>
                </wp:positionV>
                <wp:extent cx="72104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71.25pt" to="576pt,71.2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4590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5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6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9152890</wp:posOffset>
                </wp:positionV>
                <wp:extent cx="721042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720.7pt" to="576pt,720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4590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5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6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4590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5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6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4590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5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6.75pt" o:allowincell="f" strokecolor="#000000" strokeweight="0.4799pt">
                <w10:wrap anchorx="page" anchory="page"/>
              </v:line>
            </w:pict>
          </mc:Fallback>
        </mc:AlternateContent>
      </w:r>
    </w:p>
    <w:p w:rsidR="005B62A3" w:rsidRDefault="00A80D20">
      <w:pPr>
        <w:spacing w:line="238" w:lineRule="auto"/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</w:t>
      </w:r>
    </w:p>
    <w:p w:rsidR="005B62A3" w:rsidRDefault="005B62A3">
      <w:pPr>
        <w:spacing w:line="17" w:lineRule="exact"/>
        <w:rPr>
          <w:sz w:val="20"/>
          <w:szCs w:val="20"/>
        </w:rPr>
      </w:pPr>
    </w:p>
    <w:p w:rsidR="005B62A3" w:rsidRDefault="00A80D20">
      <w:pPr>
        <w:spacing w:line="236" w:lineRule="auto"/>
        <w:ind w:left="2700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музыкального воспитания является овладение детьми музыкальной культурой, развитие музыкальности обучающихся. Задачи образовательные: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знания о музыке с помощью изучения произведений различных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жанров, а также в процессе собственной музыкально-исполнительской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деятельности;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музыкально-эстетический словарь;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spacing w:line="237" w:lineRule="auto"/>
        <w:ind w:left="2700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ориентировку в средствах музыкальности выразительности, совершенствовать певческие навыки, развивать чувство ритма, речевую активность, звуковысотный слух, музыкальную память и способность реагировать на музыку, музыкально-исполнительские навыки. Задачи воспитывающие:</w:t>
      </w:r>
    </w:p>
    <w:p w:rsidR="005B62A3" w:rsidRDefault="005B62A3">
      <w:pPr>
        <w:spacing w:line="18" w:lineRule="exact"/>
        <w:rPr>
          <w:sz w:val="20"/>
          <w:szCs w:val="20"/>
        </w:rPr>
      </w:pPr>
    </w:p>
    <w:p w:rsidR="005B62A3" w:rsidRDefault="00A80D20">
      <w:pPr>
        <w:spacing w:line="238" w:lineRule="auto"/>
        <w:ind w:left="270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помочь самовыражению обучающихся с ограниченными возможностями здоровья через занятия музыкальной деятельностью; способствовать преодолению неадекватных форм поведения, снятию эмоционального напряжения; содействовать приобретению навыков искреннего, глубокого и свободного общения с окружающими, развивать эмоциональную отзывчивость; активизировать творческие способности.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6" w:lineRule="auto"/>
        <w:ind w:left="2700" w:righ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коррекционно–развивающие: корригировать отклонения в интеллектуальном развитии; корригировать нарушения звукопроизносительной стороны речи. Общая характеристика учебного предмета.</w:t>
      </w:r>
    </w:p>
    <w:p w:rsidR="005B62A3" w:rsidRDefault="005B62A3">
      <w:pPr>
        <w:spacing w:line="4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формой музыкально-эстетического воспитания являются уроки пения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4"/>
        </w:numPr>
        <w:tabs>
          <w:tab w:val="left" w:pos="2889"/>
        </w:tabs>
        <w:spacing w:line="250" w:lineRule="auto"/>
        <w:ind w:left="2700" w:right="420" w:hanging="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музыки. В процессе занятий у обучающихся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 Программа состоит из следующих разделов: «Пение», «Слушание музыки» и 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 Продолжением работы по музыкальному воспитанию являются внеклассные мероприятия: специальные музыкальные занятия, кружки, массовые мероприятия, введение музыки в режимные моменты обучающихся.</w:t>
      </w:r>
    </w:p>
    <w:p w:rsidR="005B62A3" w:rsidRDefault="005B62A3">
      <w:pPr>
        <w:spacing w:line="18" w:lineRule="exact"/>
        <w:rPr>
          <w:sz w:val="20"/>
          <w:szCs w:val="20"/>
        </w:rPr>
      </w:pPr>
    </w:p>
    <w:p w:rsidR="00A80D20" w:rsidRDefault="00A80D20" w:rsidP="00A80D20">
      <w:pPr>
        <w:spacing w:line="235" w:lineRule="auto"/>
        <w:ind w:left="2694" w:hanging="1978"/>
        <w:jc w:val="both"/>
        <w:rPr>
          <w:rFonts w:eastAsia="Times New Roman"/>
          <w:sz w:val="24"/>
          <w:szCs w:val="24"/>
        </w:rPr>
      </w:pPr>
    </w:p>
    <w:p w:rsidR="005B62A3" w:rsidRDefault="00A80D20" w:rsidP="00A80D20">
      <w:pPr>
        <w:spacing w:line="235" w:lineRule="auto"/>
        <w:ind w:left="2694" w:hanging="197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</w:t>
      </w:r>
      <w:r>
        <w:rPr>
          <w:sz w:val="20"/>
          <w:szCs w:val="20"/>
        </w:rPr>
        <w:t xml:space="preserve">         </w:t>
      </w:r>
      <w:r>
        <w:rPr>
          <w:rFonts w:eastAsia="Times New Roman"/>
          <w:sz w:val="24"/>
          <w:szCs w:val="24"/>
        </w:rPr>
        <w:t xml:space="preserve">5-8     Рабочие программы по предмету «Музыка» составлены в соответствии с Основной адаптированной общеобразовательной программой </w:t>
      </w:r>
    </w:p>
    <w:p w:rsidR="005B62A3" w:rsidRDefault="005B62A3">
      <w:pPr>
        <w:spacing w:line="3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программы специальных (коррекционных) образовательных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10795</wp:posOffset>
                </wp:positionV>
                <wp:extent cx="720979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0.85pt" to="562pt,0.85pt" o:allowincell="f" strokecolor="#000000" strokeweight="0.4799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420" w:right="506" w:bottom="761" w:left="280" w:header="0" w:footer="0" w:gutter="0"/>
          <w:cols w:space="720" w:equalWidth="0">
            <w:col w:w="11120"/>
          </w:cols>
        </w:sectPr>
      </w:pPr>
    </w:p>
    <w:tbl>
      <w:tblPr>
        <w:tblW w:w="11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60"/>
        <w:gridCol w:w="980"/>
        <w:gridCol w:w="2320"/>
        <w:gridCol w:w="1060"/>
        <w:gridCol w:w="1280"/>
        <w:gridCol w:w="1000"/>
        <w:gridCol w:w="1000"/>
        <w:gridCol w:w="1020"/>
      </w:tblGrid>
      <w:tr w:rsidR="005B62A3" w:rsidTr="00A80D20">
        <w:trPr>
          <w:trHeight w:val="27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5-9  классы  /  Под  ред.  В.В.  Воронковой;  8-е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  <w:tc>
          <w:tcPr>
            <w:tcW w:w="1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Музыкально-эстетическая деятельность занимает одно из ведущих мест в ходе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 художественной  культуры  детей  с  отклонениями  в  развитии.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 различных форм учебно-воспитательной работы музыка является одним из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привлекательных видов деятельности для умственно отсталого ребенка.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Благодаря  развитию  технических  средств  музыка  стала  одним  из  самых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распространенных и доступных видов искусства, сопровождающих человека на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протяжении всей его жизни.</w:t>
            </w:r>
          </w:p>
        </w:tc>
        <w:tc>
          <w:tcPr>
            <w:tcW w:w="1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 музыкального  воспитания  является  овладение  детьми  музыкальной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культурой,   развитие   музыкальности   обучающихся.   Под   музыкальностью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подразумеваются умения и навыки, необходимые для музыкальной деятельности.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   умение   слушать   музыку,   слухоречевое   координирование,   точность</w:t>
            </w:r>
          </w:p>
        </w:tc>
      </w:tr>
      <w:tr w:rsidR="005B62A3" w:rsidTr="00A80D20">
        <w:trPr>
          <w:trHeight w:val="27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интонирования, умение чувствовать характер музыки и адекватно реагировать на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переживания, воплощенные в ней, умение различать такие средства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музыкальной   выразительности,   как   ритм,   темп,   динамические   оттенки,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ладогармонические особенности, исполнительские навыки.</w:t>
            </w: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Исходя из целей музыкального воспитания, выделяется комплекс задач, стоящих</w:t>
            </w:r>
          </w:p>
        </w:tc>
      </w:tr>
      <w:tr w:rsidR="005B62A3" w:rsidTr="00A80D20">
        <w:trPr>
          <w:trHeight w:val="27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5B62A3" w:rsidRDefault="00A80D2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</w:t>
            </w:r>
          </w:p>
        </w:tc>
        <w:tc>
          <w:tcPr>
            <w:tcW w:w="2320" w:type="dxa"/>
            <w:vAlign w:val="bottom"/>
          </w:tcPr>
          <w:p w:rsidR="005B62A3" w:rsidRDefault="00A80D20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1060" w:type="dxa"/>
            <w:vAlign w:val="bottom"/>
          </w:tcPr>
          <w:p w:rsidR="005B62A3" w:rsidRDefault="00A80D20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vAlign w:val="bottom"/>
          </w:tcPr>
          <w:p w:rsidR="005B62A3" w:rsidRDefault="00A80D20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</w:t>
            </w:r>
          </w:p>
        </w:tc>
        <w:tc>
          <w:tcPr>
            <w:tcW w:w="1000" w:type="dxa"/>
            <w:vAlign w:val="bottom"/>
          </w:tcPr>
          <w:p w:rsidR="005B62A3" w:rsidRDefault="00A80D2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музыки</w:t>
            </w:r>
          </w:p>
        </w:tc>
        <w:tc>
          <w:tcPr>
            <w:tcW w:w="1000" w:type="dxa"/>
            <w:vAlign w:val="bottom"/>
          </w:tcPr>
          <w:p w:rsidR="005B62A3" w:rsidRDefault="00A80D20">
            <w:pPr>
              <w:spacing w:line="27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пения.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образовательные:</w:t>
            </w:r>
          </w:p>
        </w:tc>
        <w:tc>
          <w:tcPr>
            <w:tcW w:w="1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 знания о музыке с помощью  изучения произведений различных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жанров,   а   также   в   процессе   собственной   музыкально-исполнительской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музыкально-эстетический словарь;</w:t>
            </w: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 ориентировку  в  средствах  музыкальности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5B62A3" w:rsidRDefault="00A80D2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  певческие</w:t>
            </w:r>
          </w:p>
        </w:tc>
        <w:tc>
          <w:tcPr>
            <w:tcW w:w="1060" w:type="dxa"/>
            <w:vAlign w:val="bottom"/>
          </w:tcPr>
          <w:p w:rsidR="005B62A3" w:rsidRDefault="00A80D2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навыки,</w:t>
            </w:r>
          </w:p>
        </w:tc>
        <w:tc>
          <w:tcPr>
            <w:tcW w:w="1280" w:type="dxa"/>
            <w:vAlign w:val="bottom"/>
          </w:tcPr>
          <w:p w:rsidR="005B62A3" w:rsidRDefault="00A80D2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</w:t>
            </w:r>
          </w:p>
        </w:tc>
        <w:tc>
          <w:tcPr>
            <w:tcW w:w="1000" w:type="dxa"/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</w:t>
            </w:r>
          </w:p>
        </w:tc>
        <w:tc>
          <w:tcPr>
            <w:tcW w:w="1000" w:type="dxa"/>
            <w:vAlign w:val="bottom"/>
          </w:tcPr>
          <w:p w:rsidR="005B62A3" w:rsidRDefault="00A80D2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речевую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активность,   звуковысотный   слух,   музыкальную   память   и   способность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реагировать на музыку, музыкально-исполнительские навыки.</w:t>
            </w: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воспитывающие:</w:t>
            </w:r>
          </w:p>
        </w:tc>
        <w:tc>
          <w:tcPr>
            <w:tcW w:w="1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помочь   самовыражению   обучающихся   с   ограниченными   возможностями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через занятия музыкальной деятельностью;</w:t>
            </w: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способствовать    преодолению    неадекватных    форм    поведения,    снятию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эмоционального напряжения;</w:t>
            </w:r>
          </w:p>
        </w:tc>
        <w:tc>
          <w:tcPr>
            <w:tcW w:w="1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  приобретению  навыков  искреннего,  глубокого  и  свободного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 с окружающими, развивать эмоциональную отзывчивость;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активизировать творческие способности.</w:t>
            </w:r>
          </w:p>
        </w:tc>
        <w:tc>
          <w:tcPr>
            <w:tcW w:w="1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коррекционно–развивающие:</w:t>
            </w:r>
          </w:p>
        </w:tc>
        <w:tc>
          <w:tcPr>
            <w:tcW w:w="1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корригировать  отклонения  в  интеллектуальном  развитии;  корригировать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звукопроизносительной стороны речи.</w:t>
            </w: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8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5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3300" w:type="dxa"/>
            <w:gridSpan w:val="2"/>
            <w:vAlign w:val="bottom"/>
          </w:tcPr>
          <w:p w:rsidR="005B62A3" w:rsidRDefault="00A80D2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  составлены   в</w:t>
            </w:r>
          </w:p>
        </w:tc>
        <w:tc>
          <w:tcPr>
            <w:tcW w:w="3340" w:type="dxa"/>
            <w:gridSpan w:val="3"/>
            <w:vAlign w:val="bottom"/>
          </w:tcPr>
          <w:p w:rsidR="005B62A3" w:rsidRDefault="00A80D20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  с   Оcновной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 w:rsidP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основе   программы   специальных   (коррекционных)   образовательных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VIII вида. 3-4 классы / Под ред. В.В. Воронковой; 8-е и</w:t>
            </w:r>
            <w:r>
              <w:rPr>
                <w:rFonts w:eastAsia="Times New Roman"/>
              </w:rPr>
              <w:t>здание.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-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  <w:r>
              <w:rPr>
                <w:rFonts w:eastAsia="Times New Roman"/>
                <w:sz w:val="24"/>
                <w:szCs w:val="24"/>
              </w:rPr>
              <w:t>Просвещение, 2012.</w:t>
            </w:r>
          </w:p>
        </w:tc>
        <w:tc>
          <w:tcPr>
            <w:tcW w:w="1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занимает одно из важнейших мест в подготовке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с нарушениями интеллекта к самостоятельной жизни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производительному труду, способствует социальной интеграции их в общество.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рассматривается и реализуется комплексно, и находится в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7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тесной связи с умственным, нравственным, эстетическим, трудовым обучением.</w:t>
            </w:r>
          </w:p>
        </w:tc>
      </w:tr>
      <w:tr w:rsidR="005B62A3" w:rsidTr="00A80D20">
        <w:trPr>
          <w:trHeight w:val="29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уроков физической культуры: формирование у обучающихся основ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</w:tbl>
    <w:p w:rsidR="005B62A3" w:rsidRDefault="005B62A3">
      <w:pPr>
        <w:sectPr w:rsidR="005B62A3">
          <w:pgSz w:w="11900" w:h="16838"/>
          <w:pgMar w:top="1112" w:right="386" w:bottom="741" w:left="160" w:header="0" w:footer="0" w:gutter="0"/>
          <w:cols w:space="720" w:equalWidth="0">
            <w:col w:w="11360"/>
          </w:cols>
        </w:sectPr>
      </w:pPr>
    </w:p>
    <w:p w:rsidR="005B62A3" w:rsidRDefault="00A80D20">
      <w:pPr>
        <w:spacing w:line="236" w:lineRule="auto"/>
        <w:ind w:left="2700" w:right="26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7323455</wp:posOffset>
                </wp:positionV>
                <wp:extent cx="721042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76.65pt" to="576pt,576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24306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84.4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24306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84.4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24306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84.4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24306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84.4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здорового образа жизни, развитие творческой самостоятельности посредством освоения двигательной деятельности, социализация в обществе, формирование духовных способностей ребенка.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49" w:lineRule="auto"/>
        <w:ind w:left="2700" w:right="10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Разнородность состава обучающихся начального звена по психическим, двигательным и физическим данным выдвигает ряд конкретных задач:</w:t>
      </w:r>
    </w:p>
    <w:p w:rsidR="005B62A3" w:rsidRDefault="00A80D20">
      <w:pPr>
        <w:spacing w:line="232" w:lineRule="auto"/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1.Коррекция и компенсация нарушений физического развития.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2.Развитие двигательных возможностей в процессе обучения.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2700" w:righ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3.Формирование, развитие и совершенствование двигательных умений и навыков.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270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4.Развитие у учащихся основных физических качеств, привитие устойчивого отношения к занятиям по физкультуре.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5.Укрепление здоровья, содействие нормальному физическому развитию.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этих задач осуществляется на основе оздоровительной и</w:t>
      </w:r>
    </w:p>
    <w:p w:rsidR="005B62A3" w:rsidRDefault="005B62A3">
      <w:pPr>
        <w:spacing w:line="1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коррекционно-воспитательной направленности уроков физической культуры.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культура - важный общеобразовательный предмет,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который направлен на формирование и совершенствование двигательных умений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5"/>
        </w:numPr>
        <w:tabs>
          <w:tab w:val="left" w:pos="2889"/>
        </w:tabs>
        <w:spacing w:line="249" w:lineRule="auto"/>
        <w:ind w:left="2700" w:right="120" w:hanging="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навыков, развитие двигательных качеств обучающихся. В процессе занятиями физической культурой у обучающихся корригируются недостатки в физическом</w:t>
      </w:r>
    </w:p>
    <w:p w:rsidR="005B62A3" w:rsidRDefault="00A80D20">
      <w:pPr>
        <w:numPr>
          <w:ilvl w:val="0"/>
          <w:numId w:val="5"/>
        </w:numPr>
        <w:tabs>
          <w:tab w:val="left" w:pos="2889"/>
        </w:tabs>
        <w:spacing w:line="234" w:lineRule="auto"/>
        <w:ind w:left="2700" w:right="1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психическом развитии, воспитываются морально – волевые качества и навыки культурного поведения.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8" w:lineRule="auto"/>
        <w:ind w:left="2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Учитывая тот факт, что у многих детей имеются нарушения со стороны сердечно-сосудистой и дыхательной систем, а также нарушения моторики, планирование и проведение уроков строится с учетом уровня развития двигательных возможностей и характера двигательных нарушений обучающихся. Материал представлен следующими разделами: «Гимнастика», «Легкая атлетика», «Лыжная подготовка», «Игры».Раздел «Коньки» не проводится в связи с отсутствием катка на территории школы.</w:t>
      </w:r>
    </w:p>
    <w:p w:rsidR="005B62A3" w:rsidRDefault="005B62A3">
      <w:pPr>
        <w:spacing w:line="16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270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форма занятий – урок, который состоит из вводной, подготовительной, основной и заключительной частей.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6" w:lineRule="auto"/>
        <w:ind w:left="2700"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Учащиеся, отнесенные по состоянию здоровья к специальной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2700" w:righ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по физкультуре проводятся в спортивном зале, а также на свежем воздухе при соблюдении санитарно-гигиенических требований.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2700" w:righ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начальной школе организуются и проводятся «Дни здоровья», «Веселые старты» (1 раз в четверть).</w:t>
      </w:r>
    </w:p>
    <w:p w:rsidR="005B62A3" w:rsidRDefault="005B62A3">
      <w:pPr>
        <w:spacing w:line="200" w:lineRule="exact"/>
        <w:rPr>
          <w:sz w:val="20"/>
          <w:szCs w:val="20"/>
        </w:rPr>
      </w:pPr>
    </w:p>
    <w:p w:rsidR="005B62A3" w:rsidRDefault="005B62A3">
      <w:pPr>
        <w:spacing w:line="26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320"/>
      </w:tblGrid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  Программы  составлены  в  соответствии  с  Оcновной   адаптированной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9320" w:type="dxa"/>
            <w:vAlign w:val="bottom"/>
          </w:tcPr>
          <w:p w:rsidR="005B62A3" w:rsidRDefault="00A80D20" w:rsidP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основе программы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(коррекционных) образовательных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5-9  классы  /  Под  ред.  В.В.  Воронковой;  8-е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  Выбор  обусловлен  тем,  что  данная  программа  допущена  Министерством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 и  науки  Российской  Федерации  и  успешно  используется  при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обучении физической культуре в специальных (коррекционных) школах VIII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вида. Программа использована без изменений.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физического воспитания   является продолжением программы 1-4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 формирует  у  обучающихся  целостное  представление  о  физической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культуре, способность включиться в производительный труд.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Физическоевоспитаниенаправленонарешениеобразовательных,</w:t>
            </w:r>
          </w:p>
        </w:tc>
      </w:tr>
      <w:tr w:rsidR="005B62A3">
        <w:trPr>
          <w:trHeight w:val="276"/>
        </w:trPr>
        <w:tc>
          <w:tcPr>
            <w:tcW w:w="1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vAlign w:val="bottom"/>
          </w:tcPr>
          <w:p w:rsidR="005B62A3" w:rsidRDefault="00A80D2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воспитательных,  коррекционно-компенсаторных  и  лечебно-оздоровительных</w:t>
            </w:r>
          </w:p>
        </w:tc>
      </w:tr>
    </w:tbl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8890</wp:posOffset>
                </wp:positionV>
                <wp:extent cx="720979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0.7pt" to="562pt,0.7pt" o:allowincell="f" strokecolor="#000000" strokeweight="0.4799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47" w:right="526" w:bottom="605" w:left="280" w:header="0" w:footer="0" w:gutter="0"/>
          <w:cols w:space="720" w:equalWidth="0">
            <w:col w:w="11100"/>
          </w:cols>
        </w:sectPr>
      </w:pPr>
    </w:p>
    <w:p w:rsidR="005B62A3" w:rsidRDefault="00A80D20">
      <w:pPr>
        <w:spacing w:line="236" w:lineRule="auto"/>
        <w:ind w:left="2700" w:right="14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3828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8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6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3828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8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6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3828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8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6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3828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8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6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задач и осуществляется в тесной связи с умственным, нравственным, эстетическим воспитанием и трудовым обучением. Физическая культура занимает одно из ведущих мест в подготовке обучающихся с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7" w:lineRule="auto"/>
        <w:ind w:left="270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интеллектуальными нарушениями к самостоятельной жизни и производственному труду;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7" w:lineRule="auto"/>
        <w:ind w:left="270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обучения: сообщать знания по физической культуре, формировать двигательные умения и навыки, содействовать коррекции недостатков физического развития и моторики обучающихся, а также их воспитанию. ЗАДАЧИ: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системы знаний о физической культуре;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 индивидуальных  двигательных  способностей  и  повышение  уровня</w:t>
      </w:r>
    </w:p>
    <w:p w:rsidR="005B62A3" w:rsidRDefault="005B62A3">
      <w:pPr>
        <w:spacing w:line="1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физической подготовленности обучающихся;</w:t>
      </w:r>
    </w:p>
    <w:p w:rsidR="005B62A3" w:rsidRDefault="00A80D20">
      <w:pPr>
        <w:tabs>
          <w:tab w:val="left" w:pos="4160"/>
          <w:tab w:val="left" w:pos="5620"/>
          <w:tab w:val="left" w:pos="7060"/>
          <w:tab w:val="left" w:pos="7520"/>
          <w:tab w:val="left" w:pos="894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-воспитание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ценностных</w:t>
      </w:r>
      <w:r>
        <w:rPr>
          <w:rFonts w:eastAsia="Times New Roman"/>
          <w:sz w:val="24"/>
          <w:szCs w:val="24"/>
        </w:rPr>
        <w:tab/>
        <w:t>ориентаций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физическое</w:t>
      </w:r>
      <w:r>
        <w:rPr>
          <w:rFonts w:eastAsia="Times New Roman"/>
          <w:sz w:val="24"/>
          <w:szCs w:val="24"/>
        </w:rPr>
        <w:tab/>
        <w:t>совершенствование</w:t>
      </w:r>
    </w:p>
    <w:p w:rsidR="005B62A3" w:rsidRDefault="00A80D20">
      <w:pPr>
        <w:tabs>
          <w:tab w:val="left" w:pos="5380"/>
          <w:tab w:val="left" w:pos="6840"/>
          <w:tab w:val="left" w:pos="7140"/>
          <w:tab w:val="left" w:pos="8520"/>
          <w:tab w:val="left" w:pos="960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личности;формирование</w:t>
      </w:r>
      <w:r>
        <w:rPr>
          <w:rFonts w:eastAsia="Times New Roman"/>
          <w:sz w:val="24"/>
          <w:szCs w:val="24"/>
        </w:rPr>
        <w:tab/>
        <w:t>потребности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регулярных</w:t>
      </w:r>
      <w:r>
        <w:rPr>
          <w:rFonts w:eastAsia="Times New Roman"/>
          <w:sz w:val="24"/>
          <w:szCs w:val="24"/>
        </w:rPr>
        <w:tab/>
        <w:t>занятиях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физическими</w:t>
      </w:r>
    </w:p>
    <w:p w:rsidR="005B62A3" w:rsidRDefault="00A80D20">
      <w:pPr>
        <w:tabs>
          <w:tab w:val="left" w:pos="5220"/>
          <w:tab w:val="left" w:pos="6380"/>
          <w:tab w:val="left" w:pos="8560"/>
          <w:tab w:val="left" w:pos="1022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избранным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видом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спорта;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опыта межличностного общения;</w:t>
      </w:r>
    </w:p>
    <w:p w:rsidR="005B62A3" w:rsidRDefault="00A80D20">
      <w:pPr>
        <w:spacing w:line="237" w:lineRule="auto"/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-коррекция нарушений общего физического развития психомоторики;</w:t>
      </w:r>
    </w:p>
    <w:p w:rsidR="005B62A3" w:rsidRDefault="005B62A3">
      <w:pPr>
        <w:spacing w:line="1" w:lineRule="exact"/>
        <w:rPr>
          <w:sz w:val="20"/>
          <w:szCs w:val="20"/>
        </w:rPr>
      </w:pPr>
    </w:p>
    <w:p w:rsidR="005B62A3" w:rsidRDefault="00A80D20">
      <w:pPr>
        <w:tabs>
          <w:tab w:val="left" w:pos="4220"/>
          <w:tab w:val="left" w:pos="5460"/>
          <w:tab w:val="left" w:pos="8400"/>
          <w:tab w:val="left" w:pos="962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-воспитание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культуры</w:t>
      </w:r>
      <w:r>
        <w:rPr>
          <w:rFonts w:eastAsia="Times New Roman"/>
          <w:sz w:val="24"/>
          <w:szCs w:val="24"/>
        </w:rPr>
        <w:tab/>
        <w:t>санитарно-гигиенических</w:t>
      </w:r>
      <w:r>
        <w:rPr>
          <w:rFonts w:eastAsia="Times New Roman"/>
          <w:sz w:val="24"/>
          <w:szCs w:val="24"/>
        </w:rPr>
        <w:tab/>
        <w:t>навыков,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поддержание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устойчивой физической работоспособности на достигнутом уровне;</w:t>
      </w:r>
    </w:p>
    <w:p w:rsidR="005B62A3" w:rsidRDefault="00A80D20">
      <w:pPr>
        <w:tabs>
          <w:tab w:val="left" w:pos="4420"/>
          <w:tab w:val="left" w:pos="6320"/>
          <w:tab w:val="left" w:pos="7900"/>
          <w:tab w:val="left" w:pos="9520"/>
          <w:tab w:val="left" w:pos="10720"/>
        </w:tabs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познавательных,</w:t>
      </w:r>
      <w:r>
        <w:rPr>
          <w:rFonts w:eastAsia="Times New Roman"/>
          <w:sz w:val="24"/>
          <w:szCs w:val="24"/>
        </w:rPr>
        <w:tab/>
        <w:t>эстетических,</w:t>
      </w:r>
      <w:r>
        <w:rPr>
          <w:rFonts w:eastAsia="Times New Roman"/>
          <w:sz w:val="24"/>
          <w:szCs w:val="24"/>
        </w:rPr>
        <w:tab/>
        <w:t>нравственных</w:t>
      </w:r>
      <w:r>
        <w:rPr>
          <w:rFonts w:eastAsia="Times New Roman"/>
          <w:sz w:val="24"/>
          <w:szCs w:val="24"/>
        </w:rPr>
        <w:tab/>
        <w:t>интересов</w:t>
      </w:r>
      <w:r>
        <w:rPr>
          <w:rFonts w:eastAsia="Times New Roman"/>
          <w:sz w:val="24"/>
          <w:szCs w:val="24"/>
        </w:rPr>
        <w:tab/>
        <w:t>на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материале физической культуры и спорта;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-воспитание устойчивых морально-волевых качеств: настойчивости, смелости,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умения преодолевать трудности;</w:t>
      </w: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-содействие военно-патриотической подготовке.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6"/>
        </w:numPr>
        <w:tabs>
          <w:tab w:val="left" w:pos="3031"/>
        </w:tabs>
        <w:spacing w:line="234" w:lineRule="auto"/>
        <w:ind w:left="2700" w:right="1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основе обучения физическими упражнениями должны просматриваться следующие принципы: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6" w:lineRule="auto"/>
        <w:ind w:left="2700" w:right="2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индивидуализация и дифференциация процесса обучения; - коррекционная направленность обучения; - оптимистическая перспектива;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2700"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-комплексность обучения на основе прогрессивных психолого-педагогических и психолого-физиологических теорий.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7" w:lineRule="auto"/>
        <w:ind w:left="2700"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Уроки физического воспитания направлены, в первую очередь, на развитие и совершенствование движения детей.На уроках используются нетрадиционные формы изучения программного материала, различные подвижные и ролевые игры и игровые ситуации, которые имеют большое значение для укрепления здоровья детей, стимуляции интереса к занятиям.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187960</wp:posOffset>
                </wp:positionV>
                <wp:extent cx="720979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14.8pt" to="562pt,14.8pt" o:allowincell="f" strokecolor="#000000" strokeweight="0.4799pt"/>
            </w:pict>
          </mc:Fallback>
        </mc:AlternateContent>
      </w:r>
    </w:p>
    <w:p w:rsidR="005B62A3" w:rsidRDefault="005B62A3">
      <w:pPr>
        <w:spacing w:line="271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7660"/>
        <w:gridCol w:w="1920"/>
      </w:tblGrid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  <w:tc>
          <w:tcPr>
            <w:tcW w:w="7660" w:type="dxa"/>
            <w:vAlign w:val="bottom"/>
          </w:tcPr>
          <w:p w:rsidR="005B62A3" w:rsidRDefault="00A80D2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  Программы   составлены   в   соответствии   с   Оcновной</w:t>
            </w:r>
          </w:p>
        </w:tc>
        <w:tc>
          <w:tcPr>
            <w:tcW w:w="1920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9580" w:type="dxa"/>
            <w:gridSpan w:val="2"/>
            <w:vAlign w:val="bottom"/>
          </w:tcPr>
          <w:p w:rsidR="005B62A3" w:rsidRDefault="00A80D20" w:rsidP="00A80D2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2"/>
            <w:vAlign w:val="bottom"/>
          </w:tcPr>
          <w:p w:rsidR="005B62A3" w:rsidRDefault="00A80D2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  основе   программы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(коррекционных)   образовательных</w:t>
            </w:r>
          </w:p>
        </w:tc>
      </w:tr>
      <w:tr w:rsidR="005B62A3" w:rsidTr="00A80D20">
        <w:trPr>
          <w:trHeight w:val="285"/>
        </w:trPr>
        <w:tc>
          <w:tcPr>
            <w:tcW w:w="1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2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VIII вида. 3-4 классы / Под ред. В.В. Воронковой; 8-е и</w:t>
            </w:r>
            <w:r>
              <w:rPr>
                <w:rFonts w:ascii="Calibri" w:eastAsia="Calibri" w:hAnsi="Calibri" w:cs="Calibri"/>
              </w:rPr>
              <w:t>здание.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М.:</w:t>
            </w:r>
          </w:p>
        </w:tc>
      </w:tr>
      <w:tr w:rsidR="005B62A3" w:rsidTr="00A80D20">
        <w:trPr>
          <w:trHeight w:val="274"/>
        </w:trPr>
        <w:tc>
          <w:tcPr>
            <w:tcW w:w="154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vAlign w:val="bottom"/>
          </w:tcPr>
          <w:p w:rsidR="005B62A3" w:rsidRDefault="00A80D20">
            <w:pPr>
              <w:spacing w:line="274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2012.</w:t>
            </w:r>
          </w:p>
        </w:tc>
        <w:tc>
          <w:tcPr>
            <w:tcW w:w="192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</w:tr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2"/>
            <w:vAlign w:val="bottom"/>
          </w:tcPr>
          <w:p w:rsidR="005B62A3" w:rsidRDefault="00A80D2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программы обучения: развитие самостоятельности учащихся при</w:t>
            </w:r>
          </w:p>
        </w:tc>
      </w:tr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2"/>
            <w:vAlign w:val="bottom"/>
          </w:tcPr>
          <w:p w:rsidR="005B62A3" w:rsidRDefault="00A80D2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трудовых занятий; подготовка учащихся к профессионально-</w:t>
            </w:r>
          </w:p>
        </w:tc>
      </w:tr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vAlign w:val="bottom"/>
          </w:tcPr>
          <w:p w:rsidR="005B62A3" w:rsidRDefault="00A80D2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трудовому обучению.</w:t>
            </w:r>
          </w:p>
        </w:tc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2"/>
            <w:vAlign w:val="bottom"/>
          </w:tcPr>
          <w:p w:rsidR="005B62A3" w:rsidRDefault="00A80D2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уроках трудового обучения решаются и специальные задачи, направленные</w:t>
            </w:r>
          </w:p>
        </w:tc>
      </w:tr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2"/>
            <w:vAlign w:val="bottom"/>
          </w:tcPr>
          <w:p w:rsidR="005B62A3" w:rsidRDefault="00A80D2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коррекцию умственной деятельности школьников. Коррекционная работа</w:t>
            </w:r>
          </w:p>
        </w:tc>
      </w:tr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vAlign w:val="bottom"/>
          </w:tcPr>
          <w:p w:rsidR="005B62A3" w:rsidRDefault="00A80D2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выражается в формировании умений:</w:t>
            </w:r>
          </w:p>
        </w:tc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2"/>
            <w:vAlign w:val="bottom"/>
          </w:tcPr>
          <w:p w:rsidR="005B62A3" w:rsidRDefault="00A80D2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-ориентироваться в задании (анализировать объект, условия работы);</w:t>
            </w:r>
          </w:p>
        </w:tc>
      </w:tr>
    </w:tbl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8890</wp:posOffset>
                </wp:positionV>
                <wp:extent cx="720979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0.7pt" to="562pt,0.7pt" o:allowincell="f" strokecolor="#000000" strokeweight="0.48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47" w:right="506" w:bottom="770" w:left="280" w:header="0" w:footer="0" w:gutter="0"/>
          <w:cols w:space="720" w:equalWidth="0">
            <w:col w:w="11120"/>
          </w:cols>
        </w:sectPr>
      </w:pPr>
    </w:p>
    <w:tbl>
      <w:tblPr>
        <w:tblW w:w="11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60"/>
        <w:gridCol w:w="6620"/>
        <w:gridCol w:w="2040"/>
      </w:tblGrid>
      <w:tr w:rsidR="005B62A3" w:rsidTr="00A80D20">
        <w:trPr>
          <w:trHeight w:val="27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-предварительно планировать ход работы над изделием (устанавливать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логическую последовательность изготовления поделки, определять приемы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 инструменты, нужные для их выполнения);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-контролировать свою работу (определять правильность действий и результатов,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качество готовых изделий).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процессе трудового обучения осуществляется исправление недостатков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 деятельности: наблюдательности, воображения, речи,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ориентировки, а также недостатков физического развития,</w:t>
            </w:r>
          </w:p>
        </w:tc>
      </w:tr>
      <w:tr w:rsidR="005B62A3" w:rsidTr="00A80D20">
        <w:trPr>
          <w:trHeight w:val="28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 мелкой моторики рук.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6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устной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6620" w:type="dxa"/>
            <w:vAlign w:val="bottom"/>
          </w:tcPr>
          <w:p w:rsidR="005B62A3" w:rsidRDefault="00A80D2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  составлены   в   соответствии   с   Оcновной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речи на основе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изучкения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 w:rsidP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программы специальных (коррекционных) образовательных</w:t>
            </w:r>
          </w:p>
        </w:tc>
      </w:tr>
      <w:tr w:rsidR="005B62A3" w:rsidTr="00A80D20">
        <w:trPr>
          <w:trHeight w:val="27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3-4  классы  /  Под  ред.  В.В.  Воронковой;  8-е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действительности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предмет по развитию устной речи на основе изучения предметов и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 окружающей действительности является специфическим для обучения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 3-4 классов. Занятия по этому учебному предмету имеют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интегрированный характер, рассматриваются как коррекционные. Их целью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является направленное исправление дефектов общего и речевого развития детей,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познавательной деятельности. У учащихся формируются элементарные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и понятия, необходимые при обучении другим учебным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 расширяются и обогащаются представления об окружающем мире,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они получают некоторые представления о мире, который находится вне поля их</w:t>
            </w:r>
          </w:p>
        </w:tc>
      </w:tr>
      <w:tr w:rsidR="005B62A3" w:rsidTr="00A80D20">
        <w:trPr>
          <w:trHeight w:val="28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чувственного опыта.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6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6620" w:type="dxa"/>
            <w:vAlign w:val="bottom"/>
          </w:tcPr>
          <w:p w:rsidR="005B62A3" w:rsidRDefault="00A80D2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  составлены   в   соответствии   с   Оcновной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 w:rsidP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программы специальных (коррекционных) образовательных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3-4  классы  /  Под  ред.  В.В.  Воронковой;  8-е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Преподавание ритмики в школах реализующих адаптированные образовательные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обусловлено необходимостью осуществления коррекции недостатков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 и физического развития детей средствами музыкально-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ритмической деятельности.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Специфические средства воздействия на учащихся, свойственные ритмике,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способствуют общему развитию младших школьников, исправлению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недостатков физического развития, общей и речевой моторики, эмоционально-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волевой сферы, воспитанию положительных качеств личности (дружелюбия,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дисциплинированности, коллективизма), эстетическому воспитанию.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Содержанием работы на уроках ритмики является музыкально-ритмическая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детей. Они учатся слушать музыку, выполнять под музыку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разнообразные движения, петь, танцевать, играть на простейших музыкальных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инструментах.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Главной целью изучения данной дисциплины является – максимальное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 дефектов развития обучающихся, их социальная адаптация и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интеграция в общество. Коррекция недостатков психического и физического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обучающихся средствами музыкально – ритмической деятельности,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right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научить детей согласовывать движения рук с движениями ног, туловища, головы.</w:t>
            </w: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1.Умение ориентироваться в пространстве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8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2.Точное выполнение ритмико-гимнастических упражнений.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</w:tbl>
    <w:p w:rsidR="005B62A3" w:rsidRDefault="005B62A3">
      <w:pPr>
        <w:sectPr w:rsidR="005B62A3">
          <w:pgSz w:w="11900" w:h="16838"/>
          <w:pgMar w:top="1112" w:right="386" w:bottom="746" w:left="160" w:header="0" w:footer="0" w:gutter="0"/>
          <w:cols w:space="720" w:equalWidth="0">
            <w:col w:w="11360"/>
          </w:cols>
        </w:sectPr>
      </w:pPr>
    </w:p>
    <w:p w:rsidR="005B62A3" w:rsidRDefault="00A80D20">
      <w:pPr>
        <w:spacing w:line="234" w:lineRule="auto"/>
        <w:ind w:left="2700" w:right="9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6512560</wp:posOffset>
                </wp:positionV>
                <wp:extent cx="721042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12.8pt" to="576pt,512.8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3320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5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3320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5.7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3320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5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3320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3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5.7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3.Научить обучающихся согласовывать движения рук с движениями ног, туловища, головы.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4.Создавать полный музыкально – двигательный образ.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spacing w:line="250" w:lineRule="auto"/>
        <w:ind w:left="2700" w:right="11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5.Привитие навыков четкого и выразительного исполнения движений. 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spacing w:line="250" w:lineRule="auto"/>
        <w:ind w:left="2700" w:right="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Главной целью изучения дисциплины в 4 классе является - выявление актуальных и потенциальных способностей обучащихся 4 класса с ОВЗ в трудовом обучении; обучение их простейшим технико-технологическим знаниям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7"/>
        </w:numPr>
        <w:tabs>
          <w:tab w:val="left" w:pos="2889"/>
        </w:tabs>
        <w:spacing w:line="238" w:lineRule="auto"/>
        <w:ind w:left="2700" w:right="1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практическим умениям. Правильное выполнение учащимися трудовых приемов, послужат опорой для усвоения учебного материала в дальнейшей трудовой подготовке. Формирование умений учащихся включает дозированную (с постепенным уменьшением) помощь в ориентировке и планировании работы. Помощь в планировании работы осуществляется в групповой беседе с 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работа. Индивидуальные возможности обучащихся в такой работе рассматриваются как один из важных показателей индивидуальных трудовых способностей.</w:t>
      </w:r>
    </w:p>
    <w:p w:rsidR="005B62A3" w:rsidRDefault="005B62A3">
      <w:pPr>
        <w:spacing w:line="9" w:lineRule="exact"/>
        <w:rPr>
          <w:rFonts w:eastAsia="Times New Roman"/>
          <w:sz w:val="24"/>
          <w:szCs w:val="24"/>
        </w:rPr>
      </w:pPr>
    </w:p>
    <w:p w:rsidR="005B62A3" w:rsidRDefault="00A80D20">
      <w:pPr>
        <w:ind w:left="2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обучения реализуются следующие задачи:</w:t>
      </w:r>
    </w:p>
    <w:p w:rsidR="005B62A3" w:rsidRDefault="005B62A3">
      <w:pPr>
        <w:spacing w:line="12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2700" w:righ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развитие сенсорики, мелкой моторики рук, пространственного воображения, технического и логического мышления, глазомера;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6" w:lineRule="auto"/>
        <w:ind w:left="2700"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</w:t>
      </w:r>
    </w:p>
    <w:p w:rsidR="005B62A3" w:rsidRDefault="005B62A3">
      <w:pPr>
        <w:spacing w:line="14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2700"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воспитание трудолюбия, уважительного отношения к людям и результатам труда.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8" w:lineRule="auto"/>
        <w:ind w:left="2700" w:righ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Вся работа на уроках носит целенаправленный характер, дает обучающимся с ОВЗ первоначальные представления о мире профессий. При планировании уроков труда учитывается межпредметная связь с уроками чтения и развития речи, рисования, математики. В целях ознакомления учащихся 4 классов с видами и характером профессионального труда предусмотрены экскурсии в мастерские школы.</w:t>
      </w:r>
    </w:p>
    <w:p w:rsidR="005B62A3" w:rsidRDefault="005B62A3">
      <w:pPr>
        <w:spacing w:line="1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700"/>
        <w:gridCol w:w="1920"/>
      </w:tblGrid>
      <w:tr w:rsidR="005B62A3" w:rsidTr="00A80D20">
        <w:trPr>
          <w:trHeight w:val="276"/>
        </w:trPr>
        <w:tc>
          <w:tcPr>
            <w:tcW w:w="150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7700" w:type="dxa"/>
            <w:vAlign w:val="bottom"/>
          </w:tcPr>
          <w:p w:rsidR="005B62A3" w:rsidRDefault="00A80D2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7-9   Программы   составлены   в   соответствии   с   Оcновной</w:t>
            </w:r>
          </w:p>
        </w:tc>
        <w:tc>
          <w:tcPr>
            <w:tcW w:w="1920" w:type="dxa"/>
            <w:vAlign w:val="bottom"/>
          </w:tcPr>
          <w:p w:rsidR="005B62A3" w:rsidRDefault="00A80D2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15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vAlign w:val="bottom"/>
          </w:tcPr>
          <w:p w:rsidR="005B62A3" w:rsidRDefault="00A80D20" w:rsidP="00A80D20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15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vAlign w:val="bottom"/>
          </w:tcPr>
          <w:p w:rsidR="005B62A3" w:rsidRDefault="00A80D20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основе программы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(коррекционных) образовательных</w:t>
            </w:r>
          </w:p>
        </w:tc>
      </w:tr>
      <w:tr w:rsidR="005B62A3" w:rsidTr="00A80D20">
        <w:trPr>
          <w:trHeight w:val="276"/>
        </w:trPr>
        <w:tc>
          <w:tcPr>
            <w:tcW w:w="15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2"/>
            <w:vAlign w:val="bottom"/>
          </w:tcPr>
          <w:p w:rsidR="005B62A3" w:rsidRDefault="00A80D20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5-9  классы  /  Под  ред.  В.В.  Воронковой;  8-е</w:t>
            </w:r>
          </w:p>
        </w:tc>
      </w:tr>
      <w:tr w:rsidR="005B62A3" w:rsidTr="00A80D20">
        <w:trPr>
          <w:trHeight w:val="276"/>
        </w:trPr>
        <w:tc>
          <w:tcPr>
            <w:tcW w:w="15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Align w:val="bottom"/>
          </w:tcPr>
          <w:p w:rsidR="005B62A3" w:rsidRDefault="00A80D20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</w:tbl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spacing w:line="238" w:lineRule="auto"/>
        <w:ind w:left="270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в школе рассматривается как учебный предмет, в который заложено не только изучение исторического материала, принципиально важного для полноценного «культурного развития» (Л.С. Выготский) умственно отсталого ребенка. В процессе изучения истории предусматривается также формирование личностных качеств гражданина. Особое внимание уделяется краеведческой работе с использованием местного исторического материала.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49" w:lineRule="auto"/>
        <w:ind w:left="2700" w:righ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Цель курса: сформировать у обучающихся способность изучать разнообразный исторический материал и использовать его в своей деятельности.</w:t>
      </w:r>
    </w:p>
    <w:p w:rsidR="005B62A3" w:rsidRDefault="005B62A3">
      <w:pPr>
        <w:spacing w:line="4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8"/>
        </w:numPr>
        <w:tabs>
          <w:tab w:val="left" w:pos="2918"/>
        </w:tabs>
        <w:spacing w:line="237" w:lineRule="auto"/>
        <w:ind w:left="2700" w:right="40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курсе Истории акцент делается на крупных исторических событиях отечественной истории, жизни, быте людей данной эпохи. Дается отчетливый образ наиболее яркого событиями выдающегося деятеля, олицетворяющего данный период истории. Такой подход к периодизации событий способствует лучшему запоминанию их последовательности.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12065</wp:posOffset>
                </wp:positionV>
                <wp:extent cx="720979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0.95pt" to="562pt,0.95pt" o:allowincell="f" strokecolor="#000000" strokeweight="0.4799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47" w:right="506" w:bottom="783" w:left="280" w:header="0" w:footer="0" w:gutter="0"/>
          <w:cols w:space="720" w:equalWidth="0">
            <w:col w:w="11120"/>
          </w:cols>
        </w:sectPr>
      </w:pPr>
    </w:p>
    <w:p w:rsidR="005B62A3" w:rsidRDefault="00A80D20">
      <w:pPr>
        <w:spacing w:line="238" w:lineRule="auto"/>
        <w:ind w:left="2700" w:right="3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1956435</wp:posOffset>
                </wp:positionV>
                <wp:extent cx="721042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154.05pt" to="576pt,154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4082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6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5118100</wp:posOffset>
                </wp:positionV>
                <wp:extent cx="721042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403pt" to="576pt,40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4082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6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4082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6.3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4082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6.3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Последовательное изучение исторических событий обеспечит более глубокое понимание материала, облегчает и ускоряет формирование знаний. При этом используется уровневый подход к формированию знаний с учетом психофизического развития, типологических и индивидуальных особенностей обучающихся. Весь исторический материал представлен отечественной историей. На уроках используется информативный, фактический и иллюстративно-текстуальный материал.</w:t>
      </w:r>
    </w:p>
    <w:p w:rsidR="005B62A3" w:rsidRDefault="005B62A3">
      <w:pPr>
        <w:spacing w:line="26" w:lineRule="exact"/>
        <w:rPr>
          <w:sz w:val="20"/>
          <w:szCs w:val="20"/>
        </w:rPr>
      </w:pPr>
    </w:p>
    <w:p w:rsidR="005B62A3" w:rsidRDefault="00A80D20" w:rsidP="00A80D20">
      <w:pPr>
        <w:spacing w:line="236" w:lineRule="auto"/>
        <w:ind w:left="2694" w:hanging="269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Обществознание</w:t>
      </w:r>
      <w:r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8-9 Программы составлены в соответствии с О</w:t>
      </w:r>
      <w:proofErr w:type="gramStart"/>
      <w:r>
        <w:rPr>
          <w:rFonts w:eastAsia="Times New Roman"/>
          <w:sz w:val="24"/>
          <w:szCs w:val="24"/>
        </w:rPr>
        <w:t>c</w:t>
      </w:r>
      <w:proofErr w:type="gramEnd"/>
      <w:r>
        <w:rPr>
          <w:rFonts w:eastAsia="Times New Roman"/>
          <w:sz w:val="24"/>
          <w:szCs w:val="24"/>
        </w:rPr>
        <w:t xml:space="preserve">новной адаптированной общеобразовательной программой 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6" w:lineRule="auto"/>
        <w:ind w:left="2700" w:right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программы специальных (коррекционных) образовательных учреждений VIII вида. 5-9 классы / Под ред. В.В. Воронковой; 8-е издание. - М.: Просвещение, 2012.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9"/>
        </w:numPr>
        <w:tabs>
          <w:tab w:val="left" w:pos="2918"/>
        </w:tabs>
        <w:spacing w:line="237" w:lineRule="auto"/>
        <w:ind w:left="2700" w:right="4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у детей с умственной отсталостью (интеллектуальными нарушениями нравственных и правовых норм жизни в обществе.</w:t>
      </w:r>
    </w:p>
    <w:p w:rsidR="005B62A3" w:rsidRDefault="005B62A3">
      <w:pPr>
        <w:spacing w:line="17" w:lineRule="exact"/>
        <w:rPr>
          <w:rFonts w:eastAsia="Times New Roman"/>
          <w:sz w:val="24"/>
          <w:szCs w:val="24"/>
        </w:rPr>
      </w:pPr>
    </w:p>
    <w:p w:rsidR="00A80D20" w:rsidRDefault="00A80D20">
      <w:pPr>
        <w:spacing w:line="238" w:lineRule="auto"/>
        <w:ind w:left="270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Особое внимание обращено на коррекцию имеющихся уучащихся специфических нарушений. В программе основными принципами являются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</w:t>
      </w:r>
    </w:p>
    <w:p w:rsidR="005B62A3" w:rsidRDefault="00A80D20">
      <w:pPr>
        <w:spacing w:line="238" w:lineRule="auto"/>
        <w:ind w:left="270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подхода в обучении и т. д.</w:t>
      </w:r>
    </w:p>
    <w:p w:rsidR="005B62A3" w:rsidRDefault="005B62A3">
      <w:pPr>
        <w:spacing w:line="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540"/>
        <w:gridCol w:w="5260"/>
        <w:gridCol w:w="1600"/>
        <w:gridCol w:w="1800"/>
      </w:tblGrid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40" w:type="dxa"/>
            <w:vAlign w:val="bottom"/>
          </w:tcPr>
          <w:p w:rsidR="005B62A3" w:rsidRDefault="00A80D2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Природоведению 5 класс (далее по тексту Программа)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составлена  в  соответствии  с  Основной  адаптированной  общеобразовательной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860" w:type="dxa"/>
            <w:gridSpan w:val="2"/>
            <w:vAlign w:val="bottom"/>
          </w:tcPr>
          <w:p w:rsidR="005B62A3" w:rsidRDefault="00A80D20" w:rsidP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программой  </w:t>
            </w:r>
          </w:p>
        </w:tc>
        <w:tc>
          <w:tcPr>
            <w:tcW w:w="1800" w:type="dxa"/>
            <w:vAlign w:val="bottom"/>
          </w:tcPr>
          <w:p w:rsidR="005B62A3" w:rsidRDefault="005B62A3">
            <w:pPr>
              <w:jc w:val="right"/>
              <w:rPr>
                <w:sz w:val="20"/>
                <w:szCs w:val="20"/>
              </w:rPr>
            </w:pP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основе   программы</w:t>
            </w:r>
          </w:p>
        </w:tc>
        <w:tc>
          <w:tcPr>
            <w:tcW w:w="1600" w:type="dxa"/>
            <w:vAlign w:val="bottom"/>
          </w:tcPr>
          <w:p w:rsidR="005B62A3" w:rsidRDefault="00A80D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</w:t>
            </w:r>
          </w:p>
        </w:tc>
        <w:tc>
          <w:tcPr>
            <w:tcW w:w="1800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(коррекционных)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 учреждений.  8  вида  для  5-9  классов  под  редакцией  В.В.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Воронковой. Москва, Владос.</w:t>
            </w:r>
          </w:p>
        </w:tc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Природоведение   располагает   большими   коррекционно-образовательными,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развивающими,  воспитательными  и  практическими  возможностями, позволяет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 у  обучающихся  с  умственной  отсталостью  (интеллектуальными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нарушениями) целостную картину биологического мира, является обобщением</w:t>
            </w:r>
          </w:p>
        </w:tc>
      </w:tr>
      <w:tr w:rsidR="005B62A3">
        <w:trPr>
          <w:trHeight w:val="277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обучающихся об окружающем мире, полученных в младших классах. В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 же время, это подготовка обучающихся к дальнейшему усвоению знаний по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естествознанию и географии в 6-9 классах.</w:t>
            </w:r>
          </w:p>
        </w:tc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 преподавания Природоведения  является:усвоение  и  обобщение  знаний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 об   окружающем   мире,   полученных   при   ознакомлении   с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предметами  и  явлениями,  встречающимися  в  окружающей  действительности,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способствующихвдальнейшемлучшемуусвоениюэлементарных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естествоведческих, биологических, географических и исторических знаний.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Образовательные:  сообщение  обучающимся  знаний  об  основных  элементах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неживой  и  живой  природы:  воде,  воздухе,  полезных  ископаемых  и  почве;  о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строении и жизни растений, животных и человека; формирование правильного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понимания и отношения к природным явлениям.</w:t>
            </w:r>
          </w:p>
        </w:tc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Коррекционно-развивающие:  овладения  обучающимися  умений  наблюдать,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различать,  сравнивать и  применять  усвоенные  знания  в повседневной  жизни;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 и умений самостоятельно работать с учебником, наглядным и</w:t>
            </w:r>
          </w:p>
        </w:tc>
      </w:tr>
      <w:tr w:rsidR="005B62A3">
        <w:trPr>
          <w:trHeight w:val="276"/>
        </w:trPr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5B62A3" w:rsidRDefault="00A80D2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раздаточным материалом.</w:t>
            </w:r>
          </w:p>
        </w:tc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</w:tbl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8890</wp:posOffset>
                </wp:positionV>
                <wp:extent cx="720979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0.7pt" to="562pt,0.7pt" o:allowincell="f" strokecolor="#000000" strokeweight="0.48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47" w:right="506" w:bottom="765" w:left="280" w:header="0" w:footer="0" w:gutter="0"/>
          <w:cols w:space="720" w:equalWidth="0">
            <w:col w:w="11120"/>
          </w:cols>
        </w:sectPr>
      </w:pPr>
    </w:p>
    <w:p w:rsidR="005B62A3" w:rsidRDefault="00A80D20">
      <w:pPr>
        <w:spacing w:line="236" w:lineRule="auto"/>
        <w:ind w:left="270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4759960</wp:posOffset>
                </wp:positionV>
                <wp:extent cx="721042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374.8pt" to="576pt,374.8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4082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6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4082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6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4082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6.3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4082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6.3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Воспитательные: воспитание бережного отношения к природе, растениям и животным; воспитание умения видеть красивое в природе, в животных, в человеке; формирование здорового образа жизни.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2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природоведению проводится с учетом психологических особенностей детей 10— 11-летнего возраста, которые воспринимают природу как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8" w:lineRule="auto"/>
        <w:ind w:left="2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нерасчлененное единое целое. Обучающиеся данного возраста наряду с присущим им образно-практическим мышлением при определенной организации обучения способны усвоить относительно сложные абстрактные понятия. В процессе изучения окружающего мира, природы у обучающихся формируются и систематизируются представления о живой и неживой природе, сезонных изменениях в ней, а так же в жизни растений, животных. Впервые пятиклассники знакомятся со строением организма человека. Дети учатся наблюдать за погодой, видеть и слышать, сравнивать и обобщать,</w:t>
      </w:r>
    </w:p>
    <w:p w:rsidR="005B62A3" w:rsidRDefault="005B62A3">
      <w:pPr>
        <w:spacing w:line="19" w:lineRule="exact"/>
        <w:rPr>
          <w:sz w:val="20"/>
          <w:szCs w:val="20"/>
        </w:rPr>
      </w:pPr>
    </w:p>
    <w:p w:rsidR="005B62A3" w:rsidRDefault="00A80D20">
      <w:pPr>
        <w:spacing w:line="237" w:lineRule="auto"/>
        <w:ind w:left="270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 и взаимозависимость природных явлений. Эта деятельность обучающихся играет важную роль в работе по коррекции недостатков умственного и психофизического развития, их познавательных интересов. Знания о природе помогают видеть прекрасное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10"/>
        </w:numPr>
        <w:tabs>
          <w:tab w:val="left" w:pos="2925"/>
        </w:tabs>
        <w:spacing w:line="233" w:lineRule="auto"/>
        <w:ind w:left="2700" w:right="4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ней, воспитывают положительное отношение к ней, стремление беречь и охранять ее богатства.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270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Ежедневные наблюдения за погодой, систематические наблюдения за сезонными изменениями в природе.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270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Такие занятия являются подготовительной деятельностью для адаптации обучающихся в современном мире.</w:t>
      </w:r>
    </w:p>
    <w:p w:rsidR="005B62A3" w:rsidRDefault="005B62A3">
      <w:pPr>
        <w:spacing w:line="1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7660"/>
        <w:gridCol w:w="1920"/>
      </w:tblGrid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7660" w:type="dxa"/>
            <w:vAlign w:val="bottom"/>
          </w:tcPr>
          <w:p w:rsidR="005B62A3" w:rsidRDefault="00A80D2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6-9   Программы   составлены   в   соответствии   с   Оcновной</w:t>
            </w:r>
          </w:p>
        </w:tc>
        <w:tc>
          <w:tcPr>
            <w:tcW w:w="1920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15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gridSpan w:val="2"/>
            <w:vAlign w:val="bottom"/>
          </w:tcPr>
          <w:p w:rsidR="005B62A3" w:rsidRDefault="00A80D20" w:rsidP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общеобразовательной программой  </w:t>
            </w:r>
          </w:p>
        </w:tc>
      </w:tr>
    </w:tbl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11"/>
        </w:numPr>
        <w:tabs>
          <w:tab w:val="left" w:pos="2949"/>
        </w:tabs>
        <w:spacing w:line="237" w:lineRule="auto"/>
        <w:ind w:left="2700" w:hanging="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качестве основы для настоящей рабочей программы использована программа под редакцией В.В. Воронковой из сборника программ специальной (коррекционной) образовательной школы VIII вида для 5-9 классов, М., «Владос».</w:t>
      </w:r>
      <w:proofErr w:type="gramEnd"/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2700"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Преподавание биологии направлено на коррекцию недостатков умственного развития учащихся.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6" w:lineRule="auto"/>
        <w:ind w:left="2700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целью рабочей программы т является создание комплекса условий для максимального развития личности каждого ребенка с умственной отсталостью (интеллектуальными нарушениями) при изучении биологии.</w:t>
      </w:r>
    </w:p>
    <w:p w:rsidR="005B62A3" w:rsidRDefault="005B62A3">
      <w:pPr>
        <w:spacing w:line="12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8" w:lineRule="auto"/>
        <w:ind w:left="2700" w:righ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программы предполагают ведение наблюдений, организацию лабораторных и практических работ, демонстрацию опытов и проведение экскурсий.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10160</wp:posOffset>
                </wp:positionV>
                <wp:extent cx="720979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0.8pt" to="562pt,0.8pt" o:allowincell="f" strokecolor="#000000" strokeweight="0.4799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760"/>
        <w:gridCol w:w="3840"/>
        <w:gridCol w:w="1920"/>
      </w:tblGrid>
      <w:tr w:rsidR="005B62A3">
        <w:trPr>
          <w:trHeight w:val="276"/>
        </w:trPr>
        <w:tc>
          <w:tcPr>
            <w:tcW w:w="160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3760" w:type="dxa"/>
            <w:vAlign w:val="bottom"/>
          </w:tcPr>
          <w:p w:rsidR="005B62A3" w:rsidRDefault="00A80D2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6-9   Программы   составлены</w:t>
            </w:r>
          </w:p>
        </w:tc>
        <w:tc>
          <w:tcPr>
            <w:tcW w:w="3840" w:type="dxa"/>
            <w:vAlign w:val="bottom"/>
          </w:tcPr>
          <w:p w:rsidR="005B62A3" w:rsidRDefault="00A80D2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соответствии   с   Оcновной</w:t>
            </w:r>
          </w:p>
        </w:tc>
        <w:tc>
          <w:tcPr>
            <w:tcW w:w="1920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>
        <w:trPr>
          <w:trHeight w:val="276"/>
        </w:trPr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  <w:gridSpan w:val="3"/>
            <w:vAlign w:val="bottom"/>
          </w:tcPr>
          <w:p w:rsidR="005B62A3" w:rsidRDefault="00A80D20" w:rsidP="00A80D2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общеобразовательной программой</w:t>
            </w:r>
          </w:p>
        </w:tc>
      </w:tr>
      <w:tr w:rsidR="005B62A3">
        <w:trPr>
          <w:trHeight w:val="276"/>
        </w:trPr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  <w:gridSpan w:val="3"/>
            <w:vAlign w:val="bottom"/>
          </w:tcPr>
          <w:p w:rsidR="005B62A3" w:rsidRDefault="00A80D20" w:rsidP="00A80D2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качестве основы для настоящей рабочей программы</w:t>
            </w:r>
          </w:p>
        </w:tc>
      </w:tr>
      <w:tr w:rsidR="005B62A3">
        <w:trPr>
          <w:trHeight w:val="276"/>
        </w:trPr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5B62A3" w:rsidRDefault="00A80D2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использована программа</w:t>
            </w:r>
          </w:p>
        </w:tc>
        <w:tc>
          <w:tcPr>
            <w:tcW w:w="5760" w:type="dxa"/>
            <w:gridSpan w:val="2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 В.В. Воронковой из сборника программ</w:t>
            </w:r>
          </w:p>
        </w:tc>
      </w:tr>
      <w:tr w:rsidR="005B62A3">
        <w:trPr>
          <w:trHeight w:val="276"/>
        </w:trPr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  <w:gridSpan w:val="3"/>
            <w:vAlign w:val="bottom"/>
          </w:tcPr>
          <w:p w:rsidR="005B62A3" w:rsidRDefault="00A80D2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специальной (коррекционной) образовательной школы VIII вида для 5-9 классов,</w:t>
            </w:r>
          </w:p>
        </w:tc>
      </w:tr>
      <w:tr w:rsidR="005B62A3">
        <w:trPr>
          <w:trHeight w:val="276"/>
        </w:trPr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5B62A3" w:rsidRDefault="00A80D2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М., «Владос».</w:t>
            </w:r>
          </w:p>
        </w:tc>
        <w:tc>
          <w:tcPr>
            <w:tcW w:w="38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>
        <w:trPr>
          <w:trHeight w:val="276"/>
        </w:trPr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  <w:gridSpan w:val="3"/>
            <w:vAlign w:val="bottom"/>
          </w:tcPr>
          <w:p w:rsidR="005B62A3" w:rsidRDefault="00A80D2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   программы   по   географии   разработаны   с   учётом   изменений,</w:t>
            </w:r>
          </w:p>
        </w:tc>
      </w:tr>
      <w:tr w:rsidR="005B62A3">
        <w:trPr>
          <w:trHeight w:val="276"/>
        </w:trPr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  <w:gridSpan w:val="3"/>
            <w:vAlign w:val="bottom"/>
          </w:tcPr>
          <w:p w:rsidR="005B62A3" w:rsidRDefault="00A80D2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происходящих в современном обществе, и новых данных географической науки.</w:t>
            </w:r>
          </w:p>
        </w:tc>
      </w:tr>
      <w:tr w:rsidR="005B62A3">
        <w:trPr>
          <w:trHeight w:val="276"/>
        </w:trPr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  <w:gridSpan w:val="3"/>
            <w:vAlign w:val="bottom"/>
          </w:tcPr>
          <w:p w:rsidR="005B62A3" w:rsidRDefault="00A80D2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 как  учебный  предмет  имеет  большое  значение  для  всестороннего</w:t>
            </w:r>
          </w:p>
        </w:tc>
      </w:tr>
      <w:tr w:rsidR="005B62A3">
        <w:trPr>
          <w:trHeight w:val="276"/>
        </w:trPr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  <w:gridSpan w:val="3"/>
            <w:vAlign w:val="bottom"/>
          </w:tcPr>
          <w:p w:rsidR="005B62A3" w:rsidRDefault="00A80D2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учащихся со сниженной мотивацией к познанию. Изучение географии</w:t>
            </w:r>
          </w:p>
        </w:tc>
      </w:tr>
      <w:tr w:rsidR="005B62A3">
        <w:trPr>
          <w:trHeight w:val="276"/>
        </w:trPr>
        <w:tc>
          <w:tcPr>
            <w:tcW w:w="16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520" w:type="dxa"/>
            <w:gridSpan w:val="3"/>
            <w:vAlign w:val="bottom"/>
          </w:tcPr>
          <w:p w:rsidR="005B62A3" w:rsidRDefault="00A80D2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нашей  страны  и  материков  расширяет  кругозор  детей  об  окружающем  мире,</w:t>
            </w:r>
          </w:p>
        </w:tc>
      </w:tr>
    </w:tbl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8890</wp:posOffset>
                </wp:positionV>
                <wp:extent cx="720979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6999pt,0.7pt" to="562pt,0.7pt" o:allowincell="f" strokecolor="#000000" strokeweight="0.48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47" w:right="506" w:bottom="765" w:left="280" w:header="0" w:footer="0" w:gutter="0"/>
          <w:cols w:space="720" w:equalWidth="0">
            <w:col w:w="11120"/>
          </w:cols>
        </w:sectPr>
      </w:pPr>
    </w:p>
    <w:p w:rsidR="005B62A3" w:rsidRDefault="00A80D20">
      <w:pPr>
        <w:spacing w:line="234" w:lineRule="auto"/>
        <w:ind w:left="2820" w:right="1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20496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4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81.4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20496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4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81.4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20496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4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81.4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20496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4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81.4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позволяет увидеть природные явления и социально-экономические процессы во взаимосвязи.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ind w:lef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задачами современного школьного курса географии: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spacing w:line="236" w:lineRule="auto"/>
        <w:ind w:left="28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1.Дать элементарные, но научные и систематические сведения о природе, населении, хозяйстве своего края, России и зарубежных стран; 2.Показать особенности взаимодействия человека и природы;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ind w:lef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3.Формировать элементарные географические представления;</w:t>
      </w:r>
    </w:p>
    <w:p w:rsidR="005B62A3" w:rsidRDefault="00A80D20">
      <w:pPr>
        <w:ind w:lef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4.Познакомить с культурой и бытом разных народов;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28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5.Развивать ключевые компетенции учащихся (коммуникативные, информационные, кооперативные и др.);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ind w:lef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6.Развивать любознательность, научное мировоззрение;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28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7.Формировать умение работать с географической картой, графической наглядностью;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28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8.Прививать любовь к Родине, её природе, умение бережно относится к природе своего края;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ind w:lef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9.Прививать гражданские и патриотические чувства;</w:t>
      </w:r>
    </w:p>
    <w:p w:rsidR="005B62A3" w:rsidRDefault="00A80D20">
      <w:pPr>
        <w:ind w:lef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10.Помочь усвоить правила поведения в природе.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spacing w:line="235" w:lineRule="auto"/>
        <w:ind w:left="28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распространенных в своем регионе.</w:t>
      </w:r>
    </w:p>
    <w:p w:rsidR="005B62A3" w:rsidRDefault="005B62A3">
      <w:pPr>
        <w:spacing w:line="15" w:lineRule="exact"/>
        <w:rPr>
          <w:sz w:val="20"/>
          <w:szCs w:val="20"/>
        </w:rPr>
      </w:pPr>
    </w:p>
    <w:p w:rsidR="005B62A3" w:rsidRDefault="00A80D20">
      <w:pPr>
        <w:spacing w:line="238" w:lineRule="auto"/>
        <w:ind w:left="28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составлены с учетом психофизических особенностей учащихся. 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721042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1.3pt" to="568pt,1.3pt" o:allowincell="f" strokecolor="#000000" strokeweight="0.4799pt"/>
            </w:pict>
          </mc:Fallback>
        </mc:AlternateContent>
      </w:r>
    </w:p>
    <w:p w:rsidR="005B62A3" w:rsidRDefault="005B62A3">
      <w:pPr>
        <w:spacing w:line="3" w:lineRule="exact"/>
        <w:rPr>
          <w:sz w:val="20"/>
          <w:szCs w:val="20"/>
        </w:rPr>
      </w:pPr>
    </w:p>
    <w:tbl>
      <w:tblPr>
        <w:tblW w:w="1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400"/>
        <w:gridCol w:w="5820"/>
        <w:gridCol w:w="2040"/>
      </w:tblGrid>
      <w:tr w:rsidR="005B62A3" w:rsidTr="00A80D20">
        <w:trPr>
          <w:trHeight w:val="276"/>
        </w:trPr>
        <w:tc>
          <w:tcPr>
            <w:tcW w:w="2100" w:type="dxa"/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</w:t>
            </w:r>
          </w:p>
        </w:tc>
        <w:tc>
          <w:tcPr>
            <w:tcW w:w="7220" w:type="dxa"/>
            <w:gridSpan w:val="2"/>
            <w:vAlign w:val="bottom"/>
          </w:tcPr>
          <w:p w:rsidR="005B62A3" w:rsidRDefault="00A80D2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  Программы   составлены   в   соответствии   с   Оcновной</w:t>
            </w:r>
          </w:p>
        </w:tc>
        <w:tc>
          <w:tcPr>
            <w:tcW w:w="2040" w:type="dxa"/>
            <w:vAlign w:val="bottom"/>
          </w:tcPr>
          <w:p w:rsidR="005B62A3" w:rsidRDefault="00A80D2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2100" w:type="dxa"/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-трудовое</w:t>
            </w:r>
          </w:p>
        </w:tc>
        <w:tc>
          <w:tcPr>
            <w:tcW w:w="9260" w:type="dxa"/>
            <w:gridSpan w:val="3"/>
            <w:vAlign w:val="bottom"/>
          </w:tcPr>
          <w:p w:rsidR="005B62A3" w:rsidRDefault="00A80D20" w:rsidP="00A80D2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gridSpan w:val="3"/>
            <w:vAlign w:val="bottom"/>
          </w:tcPr>
          <w:p w:rsidR="005B62A3" w:rsidRDefault="00A80D2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основе программы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(коррекционных) образовательных</w:t>
            </w:r>
          </w:p>
        </w:tc>
      </w:tr>
      <w:tr w:rsidR="005B62A3" w:rsidTr="00A80D20">
        <w:trPr>
          <w:trHeight w:val="276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gridSpan w:val="3"/>
            <w:vAlign w:val="bottom"/>
          </w:tcPr>
          <w:p w:rsidR="005B62A3" w:rsidRDefault="00A80D2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5-9  классы  /  Под  ред.  В.В.  Воронковой;  8-е</w:t>
            </w:r>
          </w:p>
        </w:tc>
      </w:tr>
      <w:tr w:rsidR="005B62A3" w:rsidTr="00A80D20">
        <w:trPr>
          <w:trHeight w:val="274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gridSpan w:val="2"/>
            <w:vAlign w:val="bottom"/>
          </w:tcPr>
          <w:p w:rsidR="005B62A3" w:rsidRDefault="00A80D20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</w:tr>
      <w:tr w:rsidR="005B62A3" w:rsidTr="00A80D20">
        <w:trPr>
          <w:trHeight w:val="276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gridSpan w:val="3"/>
            <w:vAlign w:val="bottom"/>
          </w:tcPr>
          <w:p w:rsidR="005B62A3" w:rsidRDefault="00A80D2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составлены с учётом возрастных и психофизических особенностей</w:t>
            </w:r>
          </w:p>
        </w:tc>
      </w:tr>
      <w:tr w:rsidR="005B62A3" w:rsidTr="00A80D20">
        <w:trPr>
          <w:trHeight w:val="276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Align w:val="bottom"/>
          </w:tcPr>
          <w:p w:rsidR="005B62A3" w:rsidRDefault="00A80D2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уровня их знаний, умений и навыков.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Align w:val="bottom"/>
          </w:tcPr>
          <w:p w:rsidR="005B62A3" w:rsidRDefault="00A80D2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 курса: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gridSpan w:val="3"/>
            <w:vAlign w:val="bottom"/>
          </w:tcPr>
          <w:p w:rsidR="005B62A3" w:rsidRDefault="00A80D2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>
              <w:rPr>
                <w:rFonts w:eastAsia="Times New Roman"/>
              </w:rPr>
              <w:t>Развить общие трудовые умения и навыки и на их основе скорригировать</w:t>
            </w:r>
          </w:p>
        </w:tc>
      </w:tr>
      <w:tr w:rsidR="005B62A3" w:rsidTr="00A80D20">
        <w:trPr>
          <w:trHeight w:val="255"/>
        </w:trPr>
        <w:tc>
          <w:tcPr>
            <w:tcW w:w="2100" w:type="dxa"/>
            <w:vAlign w:val="bottom"/>
          </w:tcPr>
          <w:p w:rsidR="005B62A3" w:rsidRDefault="005B62A3"/>
        </w:tc>
        <w:tc>
          <w:tcPr>
            <w:tcW w:w="7220" w:type="dxa"/>
            <w:gridSpan w:val="2"/>
            <w:vAlign w:val="bottom"/>
          </w:tcPr>
          <w:p w:rsidR="005B62A3" w:rsidRDefault="00A80D2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психофизическое состояние учащихся.</w:t>
            </w:r>
          </w:p>
        </w:tc>
        <w:tc>
          <w:tcPr>
            <w:tcW w:w="2040" w:type="dxa"/>
            <w:vAlign w:val="bottom"/>
          </w:tcPr>
          <w:p w:rsidR="005B62A3" w:rsidRDefault="005B62A3"/>
        </w:tc>
      </w:tr>
      <w:tr w:rsidR="005B62A3" w:rsidTr="00A80D20">
        <w:trPr>
          <w:trHeight w:val="269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5B62A3" w:rsidRDefault="00A80D20">
            <w:pPr>
              <w:ind w:left="8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860" w:type="dxa"/>
            <w:gridSpan w:val="2"/>
            <w:vAlign w:val="bottom"/>
          </w:tcPr>
          <w:p w:rsidR="005B62A3" w:rsidRDefault="00A80D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Обучить школьников выполнять как ручные, так и машинные технологические</w:t>
            </w:r>
          </w:p>
        </w:tc>
      </w:tr>
      <w:tr w:rsidR="005B62A3" w:rsidTr="00A80D20">
        <w:trPr>
          <w:trHeight w:val="253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  <w:tc>
          <w:tcPr>
            <w:tcW w:w="7220" w:type="dxa"/>
            <w:gridSpan w:val="2"/>
            <w:vAlign w:val="bottom"/>
          </w:tcPr>
          <w:p w:rsidR="005B62A3" w:rsidRDefault="00A80D2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 сначала простые, потом более сложные.</w:t>
            </w:r>
          </w:p>
        </w:tc>
        <w:tc>
          <w:tcPr>
            <w:tcW w:w="2040" w:type="dxa"/>
            <w:vAlign w:val="bottom"/>
          </w:tcPr>
          <w:p w:rsidR="005B62A3" w:rsidRDefault="005B62A3">
            <w:pPr>
              <w:rPr>
                <w:sz w:val="21"/>
                <w:szCs w:val="21"/>
              </w:rPr>
            </w:pPr>
          </w:p>
        </w:tc>
      </w:tr>
      <w:tr w:rsidR="005B62A3" w:rsidTr="00A80D20">
        <w:trPr>
          <w:trHeight w:val="268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5B62A3" w:rsidRDefault="00A80D20">
            <w:pPr>
              <w:spacing w:line="268" w:lineRule="exact"/>
              <w:ind w:left="8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860" w:type="dxa"/>
            <w:gridSpan w:val="2"/>
            <w:vAlign w:val="bottom"/>
          </w:tcPr>
          <w:p w:rsidR="005B62A3" w:rsidRDefault="00A80D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Выработать у учащихся четкое понимание профессиональной терминологии.</w:t>
            </w:r>
          </w:p>
        </w:tc>
      </w:tr>
      <w:tr w:rsidR="005B62A3" w:rsidTr="00A80D20">
        <w:trPr>
          <w:trHeight w:val="269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5B62A3" w:rsidRDefault="00A80D20">
            <w:pPr>
              <w:ind w:left="8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860" w:type="dxa"/>
            <w:gridSpan w:val="2"/>
            <w:vAlign w:val="bottom"/>
          </w:tcPr>
          <w:p w:rsidR="005B62A3" w:rsidRDefault="00A80D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Развить речь учащихся на основе их практической деятельности.</w:t>
            </w:r>
          </w:p>
        </w:tc>
      </w:tr>
      <w:tr w:rsidR="005B62A3" w:rsidTr="00A80D20">
        <w:trPr>
          <w:trHeight w:val="269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5B62A3" w:rsidRDefault="00A80D20">
            <w:pPr>
              <w:ind w:left="8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860" w:type="dxa"/>
            <w:gridSpan w:val="2"/>
            <w:vAlign w:val="bottom"/>
          </w:tcPr>
          <w:p w:rsidR="005B62A3" w:rsidRDefault="00A80D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Научить школьников планировать свою работу, пользоваться технико-</w:t>
            </w:r>
          </w:p>
        </w:tc>
      </w:tr>
      <w:tr w:rsidR="005B62A3" w:rsidTr="00A80D20">
        <w:trPr>
          <w:trHeight w:val="254"/>
        </w:trPr>
        <w:tc>
          <w:tcPr>
            <w:tcW w:w="2100" w:type="dxa"/>
            <w:vAlign w:val="bottom"/>
          </w:tcPr>
          <w:p w:rsidR="005B62A3" w:rsidRDefault="005B62A3"/>
        </w:tc>
        <w:tc>
          <w:tcPr>
            <w:tcW w:w="9260" w:type="dxa"/>
            <w:gridSpan w:val="3"/>
            <w:vAlign w:val="bottom"/>
          </w:tcPr>
          <w:p w:rsidR="005B62A3" w:rsidRDefault="00A80D2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технологической документацией (составлять эскизы, читать чертежи и работать по</w:t>
            </w:r>
          </w:p>
        </w:tc>
      </w:tr>
      <w:tr w:rsidR="005B62A3" w:rsidTr="00A80D20">
        <w:trPr>
          <w:trHeight w:val="253"/>
        </w:trPr>
        <w:tc>
          <w:tcPr>
            <w:tcW w:w="2100" w:type="dxa"/>
            <w:vAlign w:val="bottom"/>
          </w:tcPr>
          <w:p w:rsidR="005B62A3" w:rsidRDefault="005B62A3"/>
        </w:tc>
        <w:tc>
          <w:tcPr>
            <w:tcW w:w="1400" w:type="dxa"/>
            <w:vAlign w:val="bottom"/>
          </w:tcPr>
          <w:p w:rsidR="005B62A3" w:rsidRDefault="00A80D2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ним).</w:t>
            </w:r>
          </w:p>
        </w:tc>
        <w:tc>
          <w:tcPr>
            <w:tcW w:w="5820" w:type="dxa"/>
            <w:vAlign w:val="bottom"/>
          </w:tcPr>
          <w:p w:rsidR="005B62A3" w:rsidRDefault="005B62A3"/>
        </w:tc>
        <w:tc>
          <w:tcPr>
            <w:tcW w:w="2040" w:type="dxa"/>
            <w:vAlign w:val="bottom"/>
          </w:tcPr>
          <w:p w:rsidR="005B62A3" w:rsidRDefault="005B62A3"/>
        </w:tc>
      </w:tr>
      <w:tr w:rsidR="005B62A3" w:rsidTr="00A80D20">
        <w:trPr>
          <w:trHeight w:val="268"/>
        </w:trPr>
        <w:tc>
          <w:tcPr>
            <w:tcW w:w="210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5B62A3" w:rsidRDefault="00A80D20">
            <w:pPr>
              <w:spacing w:line="268" w:lineRule="exact"/>
              <w:ind w:left="8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860" w:type="dxa"/>
            <w:gridSpan w:val="2"/>
            <w:vAlign w:val="bottom"/>
          </w:tcPr>
          <w:p w:rsidR="005B62A3" w:rsidRDefault="00A80D2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Выработать у учащихся достаточно прочные профессиональные навыки</w:t>
            </w:r>
          </w:p>
        </w:tc>
      </w:tr>
      <w:tr w:rsidR="005B62A3" w:rsidTr="00A80D20">
        <w:trPr>
          <w:trHeight w:val="254"/>
        </w:trPr>
        <w:tc>
          <w:tcPr>
            <w:tcW w:w="2100" w:type="dxa"/>
            <w:vAlign w:val="bottom"/>
          </w:tcPr>
          <w:p w:rsidR="005B62A3" w:rsidRDefault="005B62A3"/>
        </w:tc>
        <w:tc>
          <w:tcPr>
            <w:tcW w:w="9260" w:type="dxa"/>
            <w:gridSpan w:val="3"/>
            <w:vAlign w:val="bottom"/>
          </w:tcPr>
          <w:p w:rsidR="005B62A3" w:rsidRDefault="00A80D2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обращения с материалами, инструментами и станками, обучить приемам самоконтроля</w:t>
            </w:r>
          </w:p>
        </w:tc>
      </w:tr>
      <w:tr w:rsidR="005B62A3" w:rsidTr="00A80D20">
        <w:trPr>
          <w:trHeight w:val="257"/>
        </w:trPr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B62A3" w:rsidRDefault="005B62A3"/>
        </w:tc>
        <w:tc>
          <w:tcPr>
            <w:tcW w:w="7220" w:type="dxa"/>
            <w:gridSpan w:val="2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правильностью выполняемых действий.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B62A3" w:rsidRDefault="005B62A3"/>
        </w:tc>
      </w:tr>
      <w:tr w:rsidR="005B62A3" w:rsidTr="00A80D20">
        <w:trPr>
          <w:trHeight w:val="260"/>
        </w:trPr>
        <w:tc>
          <w:tcPr>
            <w:tcW w:w="2100" w:type="dxa"/>
            <w:vAlign w:val="bottom"/>
          </w:tcPr>
          <w:p w:rsidR="005B62A3" w:rsidRDefault="00A80D2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7220" w:type="dxa"/>
            <w:gridSpan w:val="2"/>
            <w:vAlign w:val="bottom"/>
          </w:tcPr>
          <w:p w:rsidR="005B62A3" w:rsidRDefault="00A80D20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  Программы   составлены   в   соответствии   с   Оcновной</w:t>
            </w:r>
          </w:p>
        </w:tc>
        <w:tc>
          <w:tcPr>
            <w:tcW w:w="2040" w:type="dxa"/>
            <w:vAlign w:val="bottom"/>
          </w:tcPr>
          <w:p w:rsidR="005B62A3" w:rsidRDefault="00A80D20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2100" w:type="dxa"/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бытовая</w:t>
            </w:r>
          </w:p>
        </w:tc>
        <w:tc>
          <w:tcPr>
            <w:tcW w:w="9260" w:type="dxa"/>
            <w:gridSpan w:val="3"/>
            <w:vAlign w:val="bottom"/>
          </w:tcPr>
          <w:p w:rsidR="005B62A3" w:rsidRDefault="00A80D20" w:rsidP="00A80D2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</w:tbl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8890</wp:posOffset>
                </wp:positionV>
                <wp:extent cx="721042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0.7pt" to="568pt,0.7pt" o:allowincell="f" strokecolor="#000000" strokeweight="0.4799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47" w:right="386" w:bottom="665" w:left="160" w:header="0" w:footer="0" w:gutter="0"/>
          <w:cols w:space="720" w:equalWidth="0">
            <w:col w:w="113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8780"/>
      </w:tblGrid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основе программы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(коррекционных) образовательных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  VIII  вида.  5-9  классы  /  Под  ред.  В.В.  Воронковой;  8-е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издание. - М.: Просвещение, 2012.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учебного предмета «Социально-бытовая ориентировка»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разработаны и составлены на основе программы под ред. В.В. Воронковой.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направлены на практическую подготовку обучающихся к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жизни и труду, на формирование знаний, умений и навыков,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 социальной адаптации, повышение уровня общего развития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 составлены с учетом возрастных и психофизических особенностей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детей. Материал программы расположен по принципу усложнения и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увеличения объема сведений. В программу включены следующие разделы:</w:t>
            </w:r>
          </w:p>
        </w:tc>
      </w:tr>
      <w:tr w:rsidR="005B62A3">
        <w:trPr>
          <w:trHeight w:val="277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«Личная гигиена», «Одежда и обувь», «Жилище», «Питание», «Семья»,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«Экономика домашнего хозяйства», «Культура поведения», «Транспорт»,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«Торговля», «Средства связи», «Медицинская помощь», «Учреждения и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организации».</w:t>
            </w:r>
          </w:p>
        </w:tc>
      </w:tr>
      <w:tr w:rsidR="005B62A3">
        <w:trPr>
          <w:trHeight w:val="276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 формами и методами обучения являются практические работы,</w:t>
            </w:r>
          </w:p>
        </w:tc>
      </w:tr>
      <w:tr w:rsidR="005B62A3">
        <w:trPr>
          <w:trHeight w:val="274"/>
        </w:trPr>
        <w:tc>
          <w:tcPr>
            <w:tcW w:w="206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8780" w:type="dxa"/>
            <w:vAlign w:val="bottom"/>
          </w:tcPr>
          <w:p w:rsidR="005B62A3" w:rsidRDefault="00A80D20">
            <w:pPr>
              <w:spacing w:line="273" w:lineRule="exact"/>
              <w:ind w:left="6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экскурсии, сюжетно-ролевые игры, беседы.</w:t>
            </w:r>
          </w:p>
          <w:p w:rsidR="00A80D20" w:rsidRDefault="00A80D20">
            <w:pPr>
              <w:spacing w:line="273" w:lineRule="exact"/>
              <w:ind w:left="640"/>
              <w:rPr>
                <w:sz w:val="20"/>
                <w:szCs w:val="20"/>
              </w:rPr>
            </w:pPr>
          </w:p>
        </w:tc>
      </w:tr>
    </w:tbl>
    <w:p w:rsidR="005B62A3" w:rsidRDefault="00A80D20">
      <w:pPr>
        <w:spacing w:line="1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4058920</wp:posOffset>
                </wp:positionV>
                <wp:extent cx="721042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319.6pt" to="576pt,319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9924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99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80.9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9924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99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80.9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9924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99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80.9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9924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99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80.95pt" o:allowincell="f" strokecolor="#000000" strokeweight="0.4799pt">
                <w10:wrap anchorx="page" anchory="page"/>
              </v:line>
            </w:pict>
          </mc:Fallback>
        </mc:AlternateContent>
      </w:r>
    </w:p>
    <w:tbl>
      <w:tblPr>
        <w:tblW w:w="1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360"/>
        <w:gridCol w:w="1500"/>
        <w:gridCol w:w="400"/>
        <w:gridCol w:w="380"/>
        <w:gridCol w:w="960"/>
        <w:gridCol w:w="680"/>
        <w:gridCol w:w="660"/>
        <w:gridCol w:w="980"/>
        <w:gridCol w:w="1420"/>
      </w:tblGrid>
      <w:tr w:rsidR="005B62A3" w:rsidTr="00A80D20">
        <w:trPr>
          <w:trHeight w:val="322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Обязательные  индивидуальные  и  групповые  коррекционные</w:t>
            </w:r>
          </w:p>
        </w:tc>
      </w:tr>
      <w:tr w:rsidR="005B62A3" w:rsidTr="00A80D20">
        <w:trPr>
          <w:trHeight w:val="323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57"/>
        </w:trPr>
        <w:tc>
          <w:tcPr>
            <w:tcW w:w="2020" w:type="dxa"/>
            <w:vAlign w:val="bottom"/>
          </w:tcPr>
          <w:p w:rsidR="005B62A3" w:rsidRDefault="00A80D2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Логопедические</w:t>
            </w: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  Рабочая программа по логопедическим занятиям составлена  в соответствии с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9340" w:type="dxa"/>
            <w:gridSpan w:val="9"/>
            <w:vAlign w:val="bottom"/>
          </w:tcPr>
          <w:p w:rsidR="005B62A3" w:rsidRDefault="00A80D20" w:rsidP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Основной адаптированной  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5B62A3" w:rsidRDefault="00A80D20" w:rsidP="00A80D20">
            <w:pPr>
              <w:ind w:left="800" w:right="-228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основе программы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</w:p>
        </w:tc>
        <w:tc>
          <w:tcPr>
            <w:tcW w:w="1900" w:type="dxa"/>
            <w:gridSpan w:val="2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(коррекционных)</w:t>
            </w:r>
          </w:p>
        </w:tc>
        <w:tc>
          <w:tcPr>
            <w:tcW w:w="2020" w:type="dxa"/>
            <w:gridSpan w:val="3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640" w:type="dxa"/>
            <w:gridSpan w:val="2"/>
            <w:vAlign w:val="bottom"/>
          </w:tcPr>
          <w:p w:rsidR="005B62A3" w:rsidRDefault="00A80D2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</w:t>
            </w:r>
          </w:p>
        </w:tc>
        <w:tc>
          <w:tcPr>
            <w:tcW w:w="1420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VIII   вида.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Подготовительный класс.1-4 классы. / Под ред. В. В. Воронковой – М.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Логопедическая работа в школе</w:t>
            </w:r>
          </w:p>
        </w:tc>
        <w:tc>
          <w:tcPr>
            <w:tcW w:w="5080" w:type="dxa"/>
            <w:gridSpan w:val="6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занимает важное место в процессе коррекции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нарушений  развития  детей  с  умственной  отсталостью  (интеллектуальными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нарушениями).</w:t>
            </w:r>
          </w:p>
        </w:tc>
        <w:tc>
          <w:tcPr>
            <w:tcW w:w="15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 полноценной   учебной   деятельности   возможно   лишь   при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 хорошем уровне развития речи, который предполагает определенную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сформированности средств языка (произношение, грамматический строй,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словарный запас), а также умений и навыков свободно и адекватно пользоваться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этими средствами в целях общения.</w:t>
            </w:r>
          </w:p>
        </w:tc>
        <w:tc>
          <w:tcPr>
            <w:tcW w:w="9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 речи  обучающихся  характеризуется  целым  рядом  отклонений.  Для</w:t>
            </w:r>
          </w:p>
        </w:tc>
      </w:tr>
      <w:tr w:rsidR="005B62A3" w:rsidTr="00A80D20">
        <w:trPr>
          <w:trHeight w:val="277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большинства</w:t>
            </w:r>
          </w:p>
        </w:tc>
        <w:tc>
          <w:tcPr>
            <w:tcW w:w="1900" w:type="dxa"/>
            <w:gridSpan w:val="2"/>
            <w:vAlign w:val="bottom"/>
          </w:tcPr>
          <w:p w:rsidR="005B62A3" w:rsidRDefault="00A80D2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с  детей  с</w:t>
            </w:r>
          </w:p>
        </w:tc>
        <w:tc>
          <w:tcPr>
            <w:tcW w:w="1340" w:type="dxa"/>
            <w:gridSpan w:val="2"/>
            <w:vAlign w:val="bottom"/>
          </w:tcPr>
          <w:p w:rsidR="005B62A3" w:rsidRDefault="00A80D2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умственной</w:t>
            </w:r>
          </w:p>
        </w:tc>
        <w:tc>
          <w:tcPr>
            <w:tcW w:w="1340" w:type="dxa"/>
            <w:gridSpan w:val="2"/>
            <w:vAlign w:val="bottom"/>
          </w:tcPr>
          <w:p w:rsidR="005B62A3" w:rsidRDefault="00A80D2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отсталостью</w:t>
            </w:r>
          </w:p>
        </w:tc>
        <w:tc>
          <w:tcPr>
            <w:tcW w:w="2400" w:type="dxa"/>
            <w:gridSpan w:val="2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(интеллектуальными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нарушениями)  типичны  запаздывание  и  замедленный  темп  развития  речи,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ограниченный и не соответствующий возрастным нормам активный и пассивный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словарь,  отклонения  в  формировании  фонетического,  фонематического  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грамматического строя.</w:t>
            </w:r>
          </w:p>
        </w:tc>
        <w:tc>
          <w:tcPr>
            <w:tcW w:w="4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Логопедическое  воздействие</w:t>
            </w:r>
          </w:p>
        </w:tc>
        <w:tc>
          <w:tcPr>
            <w:tcW w:w="5480" w:type="dxa"/>
            <w:gridSpan w:val="7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направлено  на  речевую  систему  в  целом,  а  не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  на  один  изолированный  дефект.  Своевременное  и  целенаправленное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устранение</w:t>
            </w:r>
          </w:p>
        </w:tc>
        <w:tc>
          <w:tcPr>
            <w:tcW w:w="1500" w:type="dxa"/>
            <w:vAlign w:val="bottom"/>
          </w:tcPr>
          <w:p w:rsidR="005B62A3" w:rsidRDefault="00A80D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нарушений</w:t>
            </w:r>
          </w:p>
        </w:tc>
        <w:tc>
          <w:tcPr>
            <w:tcW w:w="780" w:type="dxa"/>
            <w:gridSpan w:val="2"/>
            <w:vAlign w:val="bottom"/>
          </w:tcPr>
          <w:p w:rsidR="005B62A3" w:rsidRDefault="00A80D2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960" w:type="dxa"/>
            <w:vAlign w:val="bottom"/>
          </w:tcPr>
          <w:p w:rsidR="005B62A3" w:rsidRDefault="00A80D2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680" w:type="dxa"/>
            <w:vAlign w:val="bottom"/>
          </w:tcPr>
          <w:p w:rsidR="005B62A3" w:rsidRDefault="00A80D2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40" w:type="dxa"/>
            <w:gridSpan w:val="2"/>
            <w:vAlign w:val="bottom"/>
          </w:tcPr>
          <w:p w:rsidR="005B62A3" w:rsidRDefault="00A80D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умственной</w:t>
            </w:r>
          </w:p>
        </w:tc>
        <w:tc>
          <w:tcPr>
            <w:tcW w:w="1420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отсталостью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(интеллектуальными   нарушениями)   способствует   развитию   мыслительной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  усвоению   школьной   программы,   социальной   адаптации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школы.</w:t>
            </w:r>
          </w:p>
        </w:tc>
        <w:tc>
          <w:tcPr>
            <w:tcW w:w="4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8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логопедических занятий для обучающихся 3-4 классов</w:t>
            </w:r>
          </w:p>
        </w:tc>
        <w:tc>
          <w:tcPr>
            <w:tcW w:w="1420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 под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6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 методологические и теоретические основания.</w:t>
            </w:r>
          </w:p>
        </w:tc>
        <w:tc>
          <w:tcPr>
            <w:tcW w:w="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программы - коррекция дефектов устной и письменной речи обучающихся,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9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способствующей  успешной  адаптации  в  учебной  деятельности  и  дальнейшей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 детей-логопатов.</w:t>
            </w:r>
          </w:p>
        </w:tc>
        <w:tc>
          <w:tcPr>
            <w:tcW w:w="3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  <w:tc>
          <w:tcPr>
            <w:tcW w:w="15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</w:tbl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8890</wp:posOffset>
                </wp:positionV>
                <wp:extent cx="7210425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0.7pt" to="568pt,0.7pt" o:allowincell="f" strokecolor="#000000" strokeweight="0.48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34" w:right="386" w:bottom="674" w:left="160" w:header="0" w:footer="0" w:gutter="0"/>
          <w:cols w:space="720" w:equalWidth="0">
            <w:col w:w="11360"/>
          </w:cols>
        </w:sectPr>
      </w:pPr>
    </w:p>
    <w:p w:rsidR="005B62A3" w:rsidRDefault="00A80D20">
      <w:pPr>
        <w:spacing w:line="233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08177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81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1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08177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81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1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08177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81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1.7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08177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81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1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1.Создать условия для формирования правильного звукопроизношения исходя из индивидуальных особенностей обучающихся.</w:t>
      </w:r>
    </w:p>
    <w:p w:rsidR="005B62A3" w:rsidRDefault="005B62A3">
      <w:pPr>
        <w:spacing w:line="45" w:lineRule="exact"/>
        <w:rPr>
          <w:sz w:val="20"/>
          <w:szCs w:val="20"/>
        </w:rPr>
      </w:pPr>
    </w:p>
    <w:p w:rsidR="005B62A3" w:rsidRDefault="00A80D20">
      <w:pPr>
        <w:spacing w:line="236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5B62A3" w:rsidRDefault="005B62A3">
      <w:pPr>
        <w:spacing w:line="43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3.Обогащать и активизировать словарный запас детей путём накопления представлений об окружающем мире.</w:t>
      </w:r>
    </w:p>
    <w:p w:rsidR="005B62A3" w:rsidRDefault="005B62A3">
      <w:pPr>
        <w:spacing w:line="45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12"/>
        </w:numPr>
        <w:tabs>
          <w:tab w:val="left" w:pos="1813"/>
        </w:tabs>
        <w:spacing w:line="234" w:lineRule="auto"/>
        <w:ind w:left="15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коммуникативные навыки посредством повышения уровня общего речевого развития обучающихся.</w:t>
      </w:r>
    </w:p>
    <w:p w:rsidR="005B62A3" w:rsidRDefault="005B62A3">
      <w:pPr>
        <w:spacing w:line="30" w:lineRule="exact"/>
        <w:rPr>
          <w:rFonts w:eastAsia="Times New Roman"/>
          <w:sz w:val="24"/>
          <w:szCs w:val="24"/>
        </w:rPr>
      </w:pPr>
    </w:p>
    <w:p w:rsidR="005B62A3" w:rsidRDefault="00A80D20">
      <w:pPr>
        <w:numPr>
          <w:ilvl w:val="0"/>
          <w:numId w:val="12"/>
        </w:numPr>
        <w:tabs>
          <w:tab w:val="left" w:pos="1780"/>
        </w:tabs>
        <w:ind w:left="17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связную речь.</w:t>
      </w:r>
    </w:p>
    <w:p w:rsidR="005B62A3" w:rsidRDefault="005B62A3">
      <w:pPr>
        <w:spacing w:line="43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6.Развивать и совершенствовать психологические предпосылки и коммуникативную готовность к обучению.</w:t>
      </w:r>
    </w:p>
    <w:p w:rsidR="005B62A3" w:rsidRDefault="005B62A3">
      <w:pPr>
        <w:spacing w:line="43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Учитель-логопед комплектует группы с учётом вида речевой патологии из учеников одного класса. Наполняемость групп для логопедических занятий</w:t>
      </w:r>
    </w:p>
    <w:p w:rsidR="005B62A3" w:rsidRDefault="005B62A3">
      <w:pPr>
        <w:spacing w:line="45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– 6 обучающихся, подгруппы из 2-3 человек. Подгрупповые занятия проводятся в тех случаях, когда у детей имеются тяжёлые нарушения речи.</w:t>
      </w:r>
    </w:p>
    <w:p w:rsidR="005B62A3" w:rsidRDefault="005B62A3">
      <w:pPr>
        <w:spacing w:line="43" w:lineRule="exact"/>
        <w:rPr>
          <w:sz w:val="20"/>
          <w:szCs w:val="20"/>
        </w:rPr>
      </w:pPr>
    </w:p>
    <w:p w:rsidR="005B62A3" w:rsidRDefault="00A80D20">
      <w:pPr>
        <w:spacing w:line="236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коррекционные индивидуальные и групповые занятия по расписанию отводятся часы, как в первую, так и во вторую половину дня. Основной формой являются групповые занятия, но предусматриваются и индивидуальные занятия,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13"/>
        </w:numPr>
        <w:tabs>
          <w:tab w:val="left" w:pos="1717"/>
        </w:tabs>
        <w:spacing w:line="234" w:lineRule="auto"/>
        <w:ind w:left="15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частности по постановке звуков. Продолжительность индивидуальных занятий-15 минут, подгрупповых- 20-25 минут, групповых- 40 минут.</w:t>
      </w:r>
    </w:p>
    <w:p w:rsidR="005B62A3" w:rsidRDefault="005B62A3">
      <w:pPr>
        <w:spacing w:line="30" w:lineRule="exact"/>
        <w:rPr>
          <w:rFonts w:eastAsia="Times New Roman"/>
          <w:sz w:val="24"/>
          <w:szCs w:val="24"/>
        </w:rPr>
      </w:pPr>
    </w:p>
    <w:p w:rsidR="005B62A3" w:rsidRDefault="00A80D20">
      <w:pPr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с каждой группой проводятся:</w:t>
      </w:r>
    </w:p>
    <w:p w:rsidR="005B62A3" w:rsidRDefault="005B62A3">
      <w:pPr>
        <w:spacing w:line="43" w:lineRule="exact"/>
        <w:rPr>
          <w:sz w:val="20"/>
          <w:szCs w:val="20"/>
        </w:rPr>
      </w:pPr>
    </w:p>
    <w:p w:rsidR="005B62A3" w:rsidRDefault="00A80D20">
      <w:pPr>
        <w:spacing w:line="242" w:lineRule="auto"/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классы- 4 раза в неделю;-120 часов; 16 ч-обследование; всего 136 часов 4-классы- 3 раза в неделю;-90 часов; 12- обследование; всего 102 часа Занятия проводятся с группами обучающихся с 15 сентября по 15 мая. Количество часов, указанных в программе на каждую тему примерное и зависит от степени выраженности речевого недоразвития, компенсаторных возможностей обучающихся, их психофизиологических особенностей, состояния интеллекта, регулярности посещения занятий, качества и скорости усвоения материала детьми.</w:t>
      </w:r>
    </w:p>
    <w:p w:rsidR="005B62A3" w:rsidRDefault="00A80D20">
      <w:pPr>
        <w:spacing w:line="238" w:lineRule="auto"/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логопедического занятия включает в себя следующие направления:</w:t>
      </w:r>
    </w:p>
    <w:p w:rsidR="005B62A3" w:rsidRDefault="005B62A3">
      <w:pPr>
        <w:spacing w:line="133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14"/>
        </w:numPr>
        <w:tabs>
          <w:tab w:val="left" w:pos="1828"/>
        </w:tabs>
        <w:spacing w:line="234" w:lineRule="auto"/>
        <w:ind w:left="15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общих речевых навыков (дыхательная гимнастика, упражнения на развитие силы голоса, ритма, темпа, интонационной выразительность речи)</w:t>
      </w:r>
    </w:p>
    <w:p w:rsidR="005B62A3" w:rsidRDefault="005B62A3">
      <w:pPr>
        <w:spacing w:line="1" w:lineRule="exact"/>
        <w:rPr>
          <w:rFonts w:eastAsia="Times New Roman"/>
          <w:sz w:val="24"/>
          <w:szCs w:val="24"/>
        </w:rPr>
      </w:pPr>
    </w:p>
    <w:p w:rsidR="005B62A3" w:rsidRDefault="00A80D20">
      <w:pPr>
        <w:numPr>
          <w:ilvl w:val="0"/>
          <w:numId w:val="14"/>
        </w:numPr>
        <w:tabs>
          <w:tab w:val="left" w:pos="1780"/>
        </w:tabs>
        <w:ind w:left="17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общей моторики; координации движений (речь с движениями)</w:t>
      </w:r>
    </w:p>
    <w:p w:rsidR="005B62A3" w:rsidRDefault="005B62A3">
      <w:pPr>
        <w:spacing w:line="12" w:lineRule="exact"/>
        <w:rPr>
          <w:rFonts w:eastAsia="Times New Roman"/>
          <w:sz w:val="24"/>
          <w:szCs w:val="24"/>
        </w:rPr>
      </w:pPr>
    </w:p>
    <w:p w:rsidR="005B62A3" w:rsidRDefault="00A80D20">
      <w:pPr>
        <w:numPr>
          <w:ilvl w:val="0"/>
          <w:numId w:val="14"/>
        </w:numPr>
        <w:tabs>
          <w:tab w:val="left" w:pos="1849"/>
        </w:tabs>
        <w:spacing w:line="234" w:lineRule="auto"/>
        <w:ind w:left="154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мелкой моторики (массаж, самомассаж, пальчиковая гимнастика, пальчиковый игротренинг, работа с мозаикой, лепка, вырезывание, штриховка…)</w:t>
      </w:r>
    </w:p>
    <w:p w:rsidR="005B62A3" w:rsidRDefault="005B62A3">
      <w:pPr>
        <w:spacing w:line="1" w:lineRule="exact"/>
        <w:rPr>
          <w:rFonts w:eastAsia="Times New Roman"/>
          <w:sz w:val="24"/>
          <w:szCs w:val="24"/>
        </w:rPr>
      </w:pPr>
    </w:p>
    <w:p w:rsidR="005B62A3" w:rsidRDefault="00A80D20">
      <w:pPr>
        <w:numPr>
          <w:ilvl w:val="0"/>
          <w:numId w:val="14"/>
        </w:numPr>
        <w:tabs>
          <w:tab w:val="left" w:pos="1780"/>
        </w:tabs>
        <w:ind w:left="17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высших психических функций (внимание, память, мышление)</w:t>
      </w:r>
    </w:p>
    <w:p w:rsidR="005B62A3" w:rsidRDefault="00A80D20">
      <w:pPr>
        <w:numPr>
          <w:ilvl w:val="0"/>
          <w:numId w:val="14"/>
        </w:numPr>
        <w:tabs>
          <w:tab w:val="left" w:pos="1780"/>
        </w:tabs>
        <w:ind w:left="17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произношения, автоматизация и дифференциация звуков</w:t>
      </w:r>
    </w:p>
    <w:p w:rsidR="005B62A3" w:rsidRDefault="00A80D20">
      <w:pPr>
        <w:numPr>
          <w:ilvl w:val="0"/>
          <w:numId w:val="14"/>
        </w:numPr>
        <w:tabs>
          <w:tab w:val="left" w:pos="1840"/>
        </w:tabs>
        <w:ind w:left="1840" w:hanging="3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над слоговой структурой слова.</w:t>
      </w:r>
    </w:p>
    <w:p w:rsidR="005B62A3" w:rsidRDefault="00A80D20">
      <w:pPr>
        <w:numPr>
          <w:ilvl w:val="0"/>
          <w:numId w:val="14"/>
        </w:numPr>
        <w:tabs>
          <w:tab w:val="left" w:pos="1780"/>
        </w:tabs>
        <w:ind w:left="17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звукового анализа и синтеза (от простого к сложному)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8.Развитие лексики (обогащение активного словаря существительных, прилагательных, глаголов...)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9.Развитие связной речи (простые, распространенные предложения, пересказ, составление рассказов по картинке…)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15"/>
        </w:numPr>
        <w:tabs>
          <w:tab w:val="left" w:pos="1900"/>
        </w:tabs>
        <w:ind w:left="190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грамматического строя речи</w:t>
      </w:r>
    </w:p>
    <w:p w:rsidR="005B62A3" w:rsidRDefault="005B62A3">
      <w:pPr>
        <w:spacing w:line="13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11.Задания и упражнения направленные на профилактику или устранение дислексии и дисграфии.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6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занятий по каждой теме определяется составом конкретной группы обучающихся, уровнем сформированности у них того или иного речевого компонента, степени усвоения материала. Некоторые темы даются с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10160</wp:posOffset>
                </wp:positionV>
                <wp:extent cx="7209790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3.6999pt,0.8pt" to="504pt,0.8pt" o:allowincell="f" strokecolor="#000000" strokeweight="0.48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78" w:right="506" w:bottom="861" w:left="1440" w:header="0" w:footer="0" w:gutter="0"/>
          <w:cols w:space="720" w:equalWidth="0">
            <w:col w:w="9960"/>
          </w:cols>
        </w:sectPr>
      </w:pPr>
    </w:p>
    <w:tbl>
      <w:tblPr>
        <w:tblW w:w="1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300"/>
        <w:gridCol w:w="2760"/>
        <w:gridCol w:w="3280"/>
      </w:tblGrid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опережением  традиционной  программы,  создавая  тем  самым  базу  для  более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успешного  их  усвоения  на  уроках  русского  языка  и  чтения.  Другие  темы,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наоборот, систематизируют и углубляют знания, полученные на уроках.</w:t>
            </w:r>
          </w:p>
        </w:tc>
      </w:tr>
      <w:tr w:rsidR="005B62A3" w:rsidTr="00A80D20">
        <w:trPr>
          <w:trHeight w:val="307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подборе речевого  материала  учитываются возрастные и  индивидуальные</w:t>
            </w:r>
          </w:p>
        </w:tc>
      </w:tr>
      <w:tr w:rsidR="005B62A3" w:rsidTr="00A80D20">
        <w:trPr>
          <w:trHeight w:val="274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детей, специфика речевого нарушения данной группы. В 4 классах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лексический материал обогащается трудовой лексикой, используемой на уроках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трудового обучения. Данная программа построена по цикличному принципу 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предполагает  повторение  лексической  тематики  в  каждом  классе,  на  более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высоком  уровне:  усложняется  речевой  материал,  формы  звукового  анализа  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синтеза.</w:t>
            </w:r>
          </w:p>
        </w:tc>
        <w:tc>
          <w:tcPr>
            <w:tcW w:w="27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307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 формы организации учебного процесса</w:t>
            </w:r>
          </w:p>
        </w:tc>
        <w:tc>
          <w:tcPr>
            <w:tcW w:w="3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работы: фронтальная работа, индивидуальная работа, работа в парах и</w:t>
            </w:r>
          </w:p>
        </w:tc>
      </w:tr>
      <w:tr w:rsidR="005B62A3" w:rsidTr="00A80D20">
        <w:trPr>
          <w:trHeight w:val="277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группах, коллективная работа.</w:t>
            </w:r>
          </w:p>
        </w:tc>
        <w:tc>
          <w:tcPr>
            <w:tcW w:w="3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обучения: словесные, наглядные, практические.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  обучения:   игровые,   здоровьесберегающие;   информационно-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коммуникационные;</w:t>
            </w:r>
          </w:p>
        </w:tc>
        <w:tc>
          <w:tcPr>
            <w:tcW w:w="2760" w:type="dxa"/>
            <w:vAlign w:val="bottom"/>
          </w:tcPr>
          <w:p w:rsidR="005B62A3" w:rsidRDefault="00A80D2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проблемно-поисковые;</w:t>
            </w:r>
          </w:p>
        </w:tc>
        <w:tc>
          <w:tcPr>
            <w:tcW w:w="3280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личностно-ориентированные;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разноуровнего и дифференцированного обучения, ИКТ.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Предусмотрены две проверочные работы   по контролю знаний (списывание с</w:t>
            </w:r>
          </w:p>
        </w:tc>
      </w:tr>
      <w:tr w:rsidR="005B62A3" w:rsidTr="00A80D20">
        <w:trPr>
          <w:trHeight w:val="274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2"/>
            <w:vAlign w:val="bottom"/>
          </w:tcPr>
          <w:p w:rsidR="005B62A3" w:rsidRDefault="00A80D20">
            <w:pPr>
              <w:spacing w:line="27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печатного текста, диктант)</w:t>
            </w:r>
          </w:p>
        </w:tc>
        <w:tc>
          <w:tcPr>
            <w:tcW w:w="328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оценивания различных видов работ:</w:t>
            </w:r>
          </w:p>
        </w:tc>
        <w:tc>
          <w:tcPr>
            <w:tcW w:w="3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81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tcBorders>
              <w:bottom w:val="single" w:sz="8" w:space="0" w:color="auto"/>
            </w:tcBorders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предполагает безоценочную систему проведения занятий</w:t>
            </w:r>
          </w:p>
        </w:tc>
      </w:tr>
      <w:tr w:rsidR="005B62A3" w:rsidTr="00A80D20">
        <w:trPr>
          <w:trHeight w:val="263"/>
        </w:trPr>
        <w:tc>
          <w:tcPr>
            <w:tcW w:w="2020" w:type="dxa"/>
            <w:vAlign w:val="bottom"/>
          </w:tcPr>
          <w:p w:rsidR="005B62A3" w:rsidRDefault="00A80D2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Логопедические</w:t>
            </w: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5-7   Рабочая программа по логопедическим занятиям составлена в соответствии  с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9340" w:type="dxa"/>
            <w:gridSpan w:val="3"/>
            <w:vAlign w:val="bottom"/>
          </w:tcPr>
          <w:p w:rsidR="005B62A3" w:rsidRDefault="00A80D20" w:rsidP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Основной адаптированной 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  специальных  (коррекционных) образовательных  учреждений  VIII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вида: 5-9 кл.: В 2 сб./ под редакцией В. В. Воронковой.- М.: Гуманитар. Изд.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  ВЛАДОС.   Использовалась   научно   -   методическая   литература   по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коррекции нарушений устной и письменной речи.</w:t>
            </w:r>
          </w:p>
        </w:tc>
        <w:tc>
          <w:tcPr>
            <w:tcW w:w="3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Логопедическая работа в школе занимает важное место в процессе коррекции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нарушений  развития  детей  с  умственной  отсталостью  (интеллектуальными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нарушениями).</w:t>
            </w:r>
          </w:p>
        </w:tc>
        <w:tc>
          <w:tcPr>
            <w:tcW w:w="27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 полноценной   учебной   деятельности   возможно   лишь   при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 хорошем уровне развития речи, который предполагает определенную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сформированности средств языка (произношение, грамматический строй,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словарный запас), а также умений и навыков свободно и адекватно пользоваться</w:t>
            </w:r>
          </w:p>
        </w:tc>
      </w:tr>
      <w:tr w:rsidR="005B62A3" w:rsidTr="00A80D20">
        <w:trPr>
          <w:trHeight w:val="274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gridSpan w:val="2"/>
            <w:vAlign w:val="bottom"/>
          </w:tcPr>
          <w:p w:rsidR="005B62A3" w:rsidRDefault="00A80D20">
            <w:pPr>
              <w:spacing w:line="274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этими средствами в целях общения.</w:t>
            </w:r>
          </w:p>
        </w:tc>
        <w:tc>
          <w:tcPr>
            <w:tcW w:w="328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 речи  обучающихся  характеризуется  целым  рядом  отклонений.  Для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большинства   детей  с</w:t>
            </w:r>
          </w:p>
        </w:tc>
        <w:tc>
          <w:tcPr>
            <w:tcW w:w="6040" w:type="dxa"/>
            <w:gridSpan w:val="2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с  умственной  отсталостью  (интеллектуальными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нарушениями)  типичны  запаздывание  и  замедленный  темп  развития  речи,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ограниченный и не соответствующий возрастным нормам активный и пассивный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словарь,  отклонения  в  формировании  фонетического,  фонематического  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грамматического строя.</w:t>
            </w:r>
          </w:p>
        </w:tc>
        <w:tc>
          <w:tcPr>
            <w:tcW w:w="27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  речи  у  детей  с  умственной  отсталостью  (интеллектуальными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нарушениями) носят системный характер.</w:t>
            </w:r>
          </w:p>
        </w:tc>
        <w:tc>
          <w:tcPr>
            <w:tcW w:w="3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 логопедических  занятий  для  обучающихся  5-7  классов  имеет  под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 методологические и теоретические основания.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программы - коррекция дефектов устной и письменной речи обучающихся,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3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способствующей  успешной  адаптации  в  учебной  деятельности  и  дальнейшей</w:t>
            </w:r>
          </w:p>
        </w:tc>
      </w:tr>
      <w:tr w:rsidR="005B62A3" w:rsidTr="00A80D20">
        <w:trPr>
          <w:trHeight w:val="276"/>
        </w:trPr>
        <w:tc>
          <w:tcPr>
            <w:tcW w:w="20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 детей-логопатов.</w:t>
            </w:r>
          </w:p>
        </w:tc>
        <w:tc>
          <w:tcPr>
            <w:tcW w:w="3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</w:tbl>
    <w:p w:rsidR="005B62A3" w:rsidRDefault="00A80D20">
      <w:pPr>
        <w:spacing w:line="3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22972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9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83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22972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9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83.3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22972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9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83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22972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9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83.35pt" o:allowincell="f" strokecolor="#000000" strokeweight="0.4799pt">
                <w10:wrap anchorx="page" anchory="page"/>
              </v:line>
            </w:pict>
          </mc:Fallback>
        </mc:AlternateContent>
      </w:r>
    </w:p>
    <w:p w:rsidR="005B62A3" w:rsidRDefault="00A80D20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5B62A3" w:rsidRDefault="005B62A3">
      <w:pPr>
        <w:spacing w:line="43" w:lineRule="exact"/>
        <w:rPr>
          <w:sz w:val="20"/>
          <w:szCs w:val="20"/>
        </w:rPr>
      </w:pPr>
    </w:p>
    <w:p w:rsidR="005B62A3" w:rsidRDefault="00A80D20">
      <w:pPr>
        <w:spacing w:line="233" w:lineRule="auto"/>
        <w:ind w:left="288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1.Создать условия для формирования правильного звукопроизношения исходя из индивидуальных особенностей обучающихся.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29845</wp:posOffset>
                </wp:positionV>
                <wp:extent cx="721042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2.35pt" to="568pt,2.35pt" o:allowincell="f" strokecolor="#000000" strokeweight="0.4799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34" w:right="386" w:bottom="659" w:left="160" w:header="0" w:footer="0" w:gutter="0"/>
          <w:cols w:space="720" w:equalWidth="0">
            <w:col w:w="11360"/>
          </w:cols>
        </w:sectPr>
      </w:pPr>
    </w:p>
    <w:p w:rsidR="005B62A3" w:rsidRDefault="00A80D20">
      <w:pPr>
        <w:spacing w:line="236" w:lineRule="auto"/>
        <w:ind w:left="2880" w:right="120" w:firstLine="6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1225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2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4.1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1225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2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4.1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1225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2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4.1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1225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2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4.1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2.Развивать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5B62A3" w:rsidRDefault="005B62A3">
      <w:pPr>
        <w:spacing w:line="43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2880" w:right="1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3.Обогащать и активизировать словарный запас детей путём накопления представлений об окружающем мире.</w:t>
      </w:r>
    </w:p>
    <w:p w:rsidR="005B62A3" w:rsidRDefault="005B62A3">
      <w:pPr>
        <w:spacing w:line="45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16"/>
        </w:numPr>
        <w:tabs>
          <w:tab w:val="left" w:pos="3144"/>
        </w:tabs>
        <w:spacing w:line="234" w:lineRule="auto"/>
        <w:ind w:left="2880" w:right="1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коммуникативные навыки посредством повышения уровня общего речевого развития обучающихся.</w:t>
      </w:r>
    </w:p>
    <w:p w:rsidR="005B62A3" w:rsidRDefault="005B62A3">
      <w:pPr>
        <w:spacing w:line="30" w:lineRule="exact"/>
        <w:rPr>
          <w:rFonts w:eastAsia="Times New Roman"/>
          <w:sz w:val="24"/>
          <w:szCs w:val="24"/>
        </w:rPr>
      </w:pPr>
    </w:p>
    <w:p w:rsidR="005B62A3" w:rsidRDefault="00A80D20">
      <w:pPr>
        <w:numPr>
          <w:ilvl w:val="0"/>
          <w:numId w:val="16"/>
        </w:numPr>
        <w:tabs>
          <w:tab w:val="left" w:pos="3120"/>
        </w:tabs>
        <w:ind w:left="312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связную речь.</w:t>
      </w:r>
    </w:p>
    <w:p w:rsidR="005B62A3" w:rsidRDefault="005B62A3">
      <w:pPr>
        <w:spacing w:line="31" w:lineRule="exact"/>
        <w:rPr>
          <w:sz w:val="20"/>
          <w:szCs w:val="20"/>
        </w:rPr>
      </w:pPr>
    </w:p>
    <w:tbl>
      <w:tblPr>
        <w:tblW w:w="1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200"/>
        <w:gridCol w:w="500"/>
        <w:gridCol w:w="2260"/>
        <w:gridCol w:w="2220"/>
        <w:gridCol w:w="1820"/>
        <w:gridCol w:w="280"/>
      </w:tblGrid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6.Развивать</w:t>
            </w:r>
          </w:p>
        </w:tc>
        <w:tc>
          <w:tcPr>
            <w:tcW w:w="500" w:type="dxa"/>
            <w:vAlign w:val="bottom"/>
          </w:tcPr>
          <w:p w:rsidR="005B62A3" w:rsidRDefault="00A80D2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60" w:type="dxa"/>
            <w:vAlign w:val="bottom"/>
          </w:tcPr>
          <w:p w:rsidR="005B62A3" w:rsidRDefault="00A80D2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2220" w:type="dxa"/>
            <w:vAlign w:val="bottom"/>
          </w:tcPr>
          <w:p w:rsidR="005B62A3" w:rsidRDefault="00A80D2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</w:t>
            </w:r>
          </w:p>
        </w:tc>
        <w:tc>
          <w:tcPr>
            <w:tcW w:w="1820" w:type="dxa"/>
            <w:vAlign w:val="bottom"/>
          </w:tcPr>
          <w:p w:rsidR="005B62A3" w:rsidRDefault="00A80D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предпосылки</w:t>
            </w:r>
          </w:p>
        </w:tc>
        <w:tc>
          <w:tcPr>
            <w:tcW w:w="280" w:type="dxa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4"/>
            <w:vAlign w:val="bottom"/>
          </w:tcPr>
          <w:p w:rsidR="005B62A3" w:rsidRDefault="00A80D2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коммуникативную готовность к обучению.</w:t>
            </w:r>
          </w:p>
        </w:tc>
        <w:tc>
          <w:tcPr>
            <w:tcW w:w="18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305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  комплектует  группы  с  учётом  вида  речевой  патологии  из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 одного класса. Наполняемость групп для логопедических занятий 4 – 6</w:t>
            </w:r>
          </w:p>
        </w:tc>
      </w:tr>
      <w:tr w:rsidR="005B62A3" w:rsidTr="00A80D20">
        <w:trPr>
          <w:trHeight w:val="277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подгруппы из 2-3 человек. Подгрупповые занятия проводятся в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4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 случаях, когда у детей имеются тяжёлые нарушения речи.</w:t>
            </w:r>
          </w:p>
        </w:tc>
        <w:tc>
          <w:tcPr>
            <w:tcW w:w="18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307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коррекционные  индивидуальные  и  групповые  занятия  по  расписанию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отводятся часы, как в первую, так и во вторую половину дня. Основной формой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являются групповые занятия, но предусматриваются и индивидуальные занятия,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частности по постановке звуков. Продолжительность индивидуальных занятий-</w:t>
            </w:r>
          </w:p>
        </w:tc>
      </w:tr>
      <w:tr w:rsidR="005B62A3" w:rsidTr="00A80D20">
        <w:trPr>
          <w:trHeight w:val="274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gridSpan w:val="4"/>
            <w:vAlign w:val="bottom"/>
          </w:tcPr>
          <w:p w:rsidR="005B62A3" w:rsidRDefault="00A80D20">
            <w:pPr>
              <w:spacing w:line="273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минут, подгрупповых- 20-25 минут, групповых- 40 минут.</w:t>
            </w:r>
          </w:p>
        </w:tc>
        <w:tc>
          <w:tcPr>
            <w:tcW w:w="182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</w:tr>
      <w:tr w:rsidR="005B62A3" w:rsidTr="00A80D20">
        <w:trPr>
          <w:trHeight w:val="307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 подборе речевого  материала  учитываются возрастные и  индивидуальные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детей, специфика речевого нарушения данной группы. В 5-7 классах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лексический материал обогащается трудовой лексикой, используемой на уроках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трудового обучения. Данная программа построена по цикличному принципу и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предполагает  повторение  лексической  тематики  в  каждом  классе,  на  более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высоком  уровне:  усложняется  речевой  материал,  формы  звукового  анализа  и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синтеза.</w:t>
            </w:r>
          </w:p>
        </w:tc>
        <w:tc>
          <w:tcPr>
            <w:tcW w:w="50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39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3"/>
                <w:szCs w:val="3"/>
              </w:rPr>
            </w:pPr>
          </w:p>
        </w:tc>
        <w:tc>
          <w:tcPr>
            <w:tcW w:w="9280" w:type="dxa"/>
            <w:gridSpan w:val="6"/>
            <w:tcBorders>
              <w:bottom w:val="single" w:sz="8" w:space="0" w:color="auto"/>
            </w:tcBorders>
            <w:vAlign w:val="bottom"/>
          </w:tcPr>
          <w:p w:rsidR="005B62A3" w:rsidRDefault="005B62A3">
            <w:pPr>
              <w:rPr>
                <w:sz w:val="3"/>
                <w:szCs w:val="3"/>
              </w:rPr>
            </w:pPr>
          </w:p>
        </w:tc>
      </w:tr>
      <w:tr w:rsidR="005B62A3" w:rsidTr="00A80D20">
        <w:trPr>
          <w:trHeight w:val="258"/>
        </w:trPr>
        <w:tc>
          <w:tcPr>
            <w:tcW w:w="2080" w:type="dxa"/>
            <w:vAlign w:val="bottom"/>
          </w:tcPr>
          <w:p w:rsidR="005B62A3" w:rsidRDefault="00A80D2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  Рабочие   программы   коррекционного   курса   «Развитие   психомоторики   и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психомоторики и</w:t>
            </w: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сенсорных процессов» составлена в соответствии с Основной адаптированной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A80D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сенсорных</w:t>
            </w:r>
          </w:p>
        </w:tc>
        <w:tc>
          <w:tcPr>
            <w:tcW w:w="9280" w:type="dxa"/>
            <w:gridSpan w:val="6"/>
            <w:vAlign w:val="bottom"/>
          </w:tcPr>
          <w:p w:rsidR="005B62A3" w:rsidRDefault="00A80D20" w:rsidP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общеобразовательной программой 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color w:val="04070C"/>
                <w:sz w:val="24"/>
                <w:szCs w:val="24"/>
              </w:rPr>
              <w:t>а  основе  авторской</w:t>
            </w:r>
            <w:r>
              <w:rPr>
                <w:rFonts w:eastAsia="Times New Roman"/>
                <w:sz w:val="24"/>
                <w:szCs w:val="24"/>
              </w:rPr>
              <w:t xml:space="preserve">  программы  курса  коррекционных  занятий  «Развитие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психомоторики   и   сенсорных   процессов»   для   обучающихся   1-4   классов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 (коррекционных) образовательных учреждений VIII вида, Метиева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4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Л.А, Удалова Э.Я - М.: Просвещение, 2009.</w:t>
            </w:r>
          </w:p>
        </w:tc>
        <w:tc>
          <w:tcPr>
            <w:tcW w:w="18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7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  программы  составлена  с  учетом  особенностей  психофизического</w:t>
            </w:r>
          </w:p>
        </w:tc>
      </w:tr>
      <w:tr w:rsidR="005B62A3" w:rsidTr="00A80D20">
        <w:trPr>
          <w:trHeight w:val="274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3"/>
                <w:szCs w:val="23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spacing w:line="273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развития, индивидуальных возможностей умственно отсталых обучающихся, тем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самым обеспечивает коррекцию нарушений развития и социальную адаптацию.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Теоретической   основой   программы   коррекционных   занятий   являются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концептуальные положения теории Л. С. Выготского: об общих законах развития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аномального  и  нормально  развивающегося  ребенка;  о  структуре  дефекта  и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возможностях его компенсации; о применении системного подхода к изучению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аномального ребенка, учете зон  его актуального и  ближайшего развития при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  психологической   помощи;   об   индивидуализированном   и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дифференцированном подходе к детям в процессе реализации коррекционной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психолого-педагогической программы.</w:t>
            </w:r>
          </w:p>
        </w:tc>
        <w:tc>
          <w:tcPr>
            <w:tcW w:w="22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5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Цель коррекционного курса «Развитие психомоторики и сенсорных процессов»:</w:t>
            </w:r>
          </w:p>
        </w:tc>
        <w:tc>
          <w:tcPr>
            <w:tcW w:w="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правильное многогранное полифункциональное представление об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 действительности,  способствующее  оптимизации  психического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ребенка и более эффективной социализации его в обществе на основе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9280" w:type="dxa"/>
            <w:gridSpan w:val="6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   оптимальных   условий   познания   ребенком   каждого   объекта   в</w:t>
            </w:r>
          </w:p>
        </w:tc>
      </w:tr>
      <w:tr w:rsidR="005B62A3" w:rsidTr="00A80D20">
        <w:trPr>
          <w:trHeight w:val="276"/>
        </w:trPr>
        <w:tc>
          <w:tcPr>
            <w:tcW w:w="20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4"/>
            <w:vAlign w:val="bottom"/>
          </w:tcPr>
          <w:p w:rsidR="005B62A3" w:rsidRDefault="00A80D2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совокупности сенсорных свойств, качеств, признаков.</w:t>
            </w:r>
          </w:p>
        </w:tc>
        <w:tc>
          <w:tcPr>
            <w:tcW w:w="182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B62A3" w:rsidRDefault="005B62A3">
            <w:pPr>
              <w:rPr>
                <w:sz w:val="24"/>
                <w:szCs w:val="24"/>
              </w:rPr>
            </w:pPr>
          </w:p>
        </w:tc>
      </w:tr>
    </w:tbl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10795</wp:posOffset>
                </wp:positionV>
                <wp:extent cx="721042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0.85pt" to="568pt,0.85pt" o:allowincell="f" strokecolor="#000000" strokeweight="0.4799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47" w:right="386" w:bottom="813" w:left="160" w:header="0" w:footer="0" w:gutter="0"/>
          <w:cols w:space="720" w:equalWidth="0">
            <w:col w:w="11360"/>
          </w:cols>
        </w:sectPr>
      </w:pPr>
    </w:p>
    <w:p w:rsidR="005B62A3" w:rsidRDefault="00A80D20">
      <w:pPr>
        <w:ind w:left="16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2749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5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2749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5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2749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5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2749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2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5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Задачи:</w:t>
      </w:r>
    </w:p>
    <w:p w:rsidR="005B62A3" w:rsidRDefault="005B62A3">
      <w:pPr>
        <w:spacing w:line="13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1.Формирование адекватного восприятия явлений и объектов окружающей действительности в совокупности их свойств.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17"/>
        </w:numPr>
        <w:tabs>
          <w:tab w:val="left" w:pos="1866"/>
        </w:tabs>
        <w:spacing w:line="237" w:lineRule="auto"/>
        <w:ind w:left="154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недостатков познавательной деятельности обучающихся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пространстве.</w:t>
      </w:r>
    </w:p>
    <w:p w:rsidR="005B62A3" w:rsidRDefault="005B62A3">
      <w:pPr>
        <w:spacing w:line="1" w:lineRule="exact"/>
        <w:rPr>
          <w:rFonts w:eastAsia="Times New Roman"/>
          <w:sz w:val="24"/>
          <w:szCs w:val="24"/>
        </w:rPr>
      </w:pPr>
    </w:p>
    <w:p w:rsidR="005B62A3" w:rsidRDefault="00A80D20">
      <w:pPr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3.Формирование пространственно-временных ориентировок.</w:t>
      </w:r>
    </w:p>
    <w:p w:rsidR="005B62A3" w:rsidRDefault="00A80D20">
      <w:pPr>
        <w:numPr>
          <w:ilvl w:val="0"/>
          <w:numId w:val="18"/>
        </w:numPr>
        <w:tabs>
          <w:tab w:val="left" w:pos="1780"/>
        </w:tabs>
        <w:ind w:left="178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слухоголосовых координаций.</w:t>
      </w:r>
    </w:p>
    <w:p w:rsidR="005B62A3" w:rsidRDefault="005B62A3">
      <w:pPr>
        <w:spacing w:line="12" w:lineRule="exact"/>
        <w:rPr>
          <w:rFonts w:eastAsia="Times New Roman"/>
          <w:sz w:val="24"/>
          <w:szCs w:val="24"/>
        </w:rPr>
      </w:pPr>
    </w:p>
    <w:p w:rsidR="005B62A3" w:rsidRDefault="00A80D20">
      <w:pPr>
        <w:numPr>
          <w:ilvl w:val="0"/>
          <w:numId w:val="18"/>
        </w:numPr>
        <w:tabs>
          <w:tab w:val="left" w:pos="1825"/>
        </w:tabs>
        <w:spacing w:line="236" w:lineRule="auto"/>
        <w:ind w:left="154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ритмов).</w:t>
      </w:r>
    </w:p>
    <w:p w:rsidR="005B62A3" w:rsidRDefault="005B62A3">
      <w:pPr>
        <w:spacing w:line="1" w:lineRule="exact"/>
        <w:rPr>
          <w:rFonts w:eastAsia="Times New Roman"/>
          <w:sz w:val="24"/>
          <w:szCs w:val="24"/>
        </w:rPr>
      </w:pPr>
    </w:p>
    <w:p w:rsidR="005B62A3" w:rsidRDefault="00A80D20">
      <w:pPr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6.Совершенствование сенсорно-перцептивной деятельности.</w:t>
      </w:r>
    </w:p>
    <w:p w:rsidR="005B62A3" w:rsidRDefault="005B62A3">
      <w:pPr>
        <w:spacing w:line="12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7.Обогащение словарного запаса детей на основе использования соответствующей терминологии.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6" w:lineRule="auto"/>
        <w:ind w:left="1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8.Исправление недостатков моторики (совершенствование координации движений, преодоления моторной неловкости, скованности движений, развития мелкой моторики руки и др.).</w:t>
      </w:r>
    </w:p>
    <w:p w:rsidR="005B62A3" w:rsidRDefault="005B62A3">
      <w:pPr>
        <w:spacing w:line="1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7" w:lineRule="auto"/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9.Совершенствование зрительно-двигательной координации.</w:t>
      </w:r>
    </w:p>
    <w:p w:rsidR="005B62A3" w:rsidRDefault="005B62A3">
      <w:pPr>
        <w:spacing w:line="1" w:lineRule="exact"/>
        <w:rPr>
          <w:rFonts w:eastAsia="Times New Roman"/>
          <w:sz w:val="24"/>
          <w:szCs w:val="24"/>
        </w:rPr>
      </w:pPr>
    </w:p>
    <w:p w:rsidR="005B62A3" w:rsidRDefault="00A80D20">
      <w:pPr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10.Формирование точности и целенаправленности движений и действий.</w:t>
      </w:r>
    </w:p>
    <w:p w:rsidR="005B62A3" w:rsidRDefault="005B62A3">
      <w:pPr>
        <w:spacing w:line="12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6" w:lineRule="auto"/>
        <w:ind w:left="1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11.Воспитание самостоятельности, ответственности за свои поступки, аккуратности, настойчивости, трудолюбия, терпения, умения доводить дело до конца.</w:t>
      </w:r>
    </w:p>
    <w:p w:rsidR="005B62A3" w:rsidRDefault="005B62A3">
      <w:pPr>
        <w:spacing w:line="1" w:lineRule="exact"/>
        <w:rPr>
          <w:rFonts w:eastAsia="Times New Roman"/>
          <w:sz w:val="24"/>
          <w:szCs w:val="24"/>
        </w:rPr>
      </w:pPr>
    </w:p>
    <w:p w:rsidR="005B62A3" w:rsidRDefault="00A80D20">
      <w:pPr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12.Воспитание у обучающихся толерантности, патриотизма.</w:t>
      </w:r>
    </w:p>
    <w:p w:rsidR="005B62A3" w:rsidRDefault="005B62A3">
      <w:pPr>
        <w:spacing w:line="13" w:lineRule="exact"/>
        <w:rPr>
          <w:sz w:val="20"/>
          <w:szCs w:val="20"/>
        </w:rPr>
      </w:pPr>
    </w:p>
    <w:p w:rsidR="005B62A3" w:rsidRDefault="00A80D20">
      <w:pPr>
        <w:spacing w:line="238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программах четко просматриваются два основных направления работы: 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 и обучение использованию специальных (перцептивных) действий, необходимых для выявления свойств и качеств какого-либо предмета.</w:t>
      </w:r>
    </w:p>
    <w:p w:rsidR="005B62A3" w:rsidRDefault="005B62A3">
      <w:pPr>
        <w:spacing w:line="2" w:lineRule="exact"/>
        <w:rPr>
          <w:sz w:val="20"/>
          <w:szCs w:val="20"/>
        </w:rPr>
      </w:pPr>
    </w:p>
    <w:p w:rsidR="005B62A3" w:rsidRDefault="00A80D20">
      <w:pPr>
        <w:tabs>
          <w:tab w:val="left" w:pos="2480"/>
          <w:tab w:val="left" w:pos="3300"/>
          <w:tab w:val="left" w:pos="5080"/>
          <w:tab w:val="left" w:pos="6940"/>
          <w:tab w:val="left" w:pos="7780"/>
          <w:tab w:val="left" w:pos="8060"/>
          <w:tab w:val="left" w:pos="9260"/>
        </w:tabs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</w:t>
      </w:r>
      <w:r>
        <w:rPr>
          <w:rFonts w:eastAsia="Times New Roman"/>
          <w:sz w:val="24"/>
          <w:szCs w:val="24"/>
        </w:rPr>
        <w:tab/>
        <w:t>имеют</w:t>
      </w:r>
      <w:r>
        <w:rPr>
          <w:rFonts w:eastAsia="Times New Roman"/>
          <w:sz w:val="24"/>
          <w:szCs w:val="24"/>
        </w:rPr>
        <w:tab/>
        <w:t>коррекционную</w:t>
      </w:r>
      <w:r>
        <w:rPr>
          <w:rFonts w:eastAsia="Times New Roman"/>
          <w:sz w:val="24"/>
          <w:szCs w:val="24"/>
        </w:rPr>
        <w:tab/>
        <w:t>направленность:</w:t>
      </w:r>
      <w:r>
        <w:rPr>
          <w:rFonts w:eastAsia="Times New Roman"/>
          <w:sz w:val="24"/>
          <w:szCs w:val="24"/>
        </w:rPr>
        <w:tab/>
        <w:t>наряду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развитием</w:t>
      </w:r>
      <w:r>
        <w:rPr>
          <w:rFonts w:eastAsia="Times New Roman"/>
          <w:sz w:val="24"/>
          <w:szCs w:val="24"/>
        </w:rPr>
        <w:tab/>
        <w:t>общих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A80D20" w:rsidRDefault="00A80D20" w:rsidP="00A80D20">
      <w:pPr>
        <w:spacing w:line="234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способностей предполагается исправление присущих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с умственной отсталостью (интеллектуальными нарушениями) недостатков психофизического развития и формирование у них относительно сложных видов</w:t>
      </w:r>
      <w:r w:rsidRPr="00A80D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психофизической деятельности. Каждое занятие направлено на развитие умственной активности обучающихся, их самостоятельности,</w:t>
      </w:r>
    </w:p>
    <w:p w:rsidR="00A80D20" w:rsidRDefault="00A80D20" w:rsidP="00A80D20">
      <w:pPr>
        <w:spacing w:line="14" w:lineRule="exact"/>
        <w:rPr>
          <w:sz w:val="20"/>
          <w:szCs w:val="20"/>
        </w:rPr>
      </w:pPr>
    </w:p>
    <w:p w:rsidR="00A80D20" w:rsidRDefault="00A80D20" w:rsidP="00A80D20">
      <w:pPr>
        <w:spacing w:line="237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работоспособности. Коррекционная поддержка и разнообразные виды помощи оказывается в первую очередь обучающимся, которые с трудом усваивают программный материал по математике, письму, трудовому обучению. Коррекционная направленность занятий не заменяет учебную работу, а дополняет её.</w:t>
      </w:r>
    </w:p>
    <w:p w:rsidR="00A80D20" w:rsidRDefault="00A80D20" w:rsidP="00A80D20">
      <w:pPr>
        <w:spacing w:line="17" w:lineRule="exact"/>
        <w:rPr>
          <w:sz w:val="20"/>
          <w:szCs w:val="20"/>
        </w:rPr>
      </w:pPr>
    </w:p>
    <w:p w:rsidR="00A80D20" w:rsidRDefault="00A80D20" w:rsidP="00A80D20">
      <w:pPr>
        <w:spacing w:line="238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Коррекционно-развивающие занятия направлены на овладение ребенком основными компонентами интеллектуальной деятельности: мотивационно-ориентировочным (умение принять инструкцию в полном объеме), операционным (способы действия, достижение результата), контрольно-оценочным (умение проконтролировать ход работы и адекватно оценить ее результаты).</w:t>
      </w:r>
    </w:p>
    <w:p w:rsidR="00A80D20" w:rsidRDefault="00A80D20" w:rsidP="00A80D20">
      <w:pPr>
        <w:spacing w:line="14" w:lineRule="exact"/>
        <w:rPr>
          <w:sz w:val="20"/>
          <w:szCs w:val="20"/>
        </w:rPr>
      </w:pPr>
    </w:p>
    <w:p w:rsidR="005B62A3" w:rsidRDefault="00A80D20" w:rsidP="00A80D20">
      <w:pPr>
        <w:spacing w:line="237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Проводятся индивидуально-коррекционные занятия, направленные на развитие отдельных психических функций (</w:t>
      </w:r>
      <w:proofErr w:type="gramStart"/>
      <w:r>
        <w:rPr>
          <w:rFonts w:eastAsia="Times New Roman"/>
          <w:sz w:val="24"/>
          <w:szCs w:val="24"/>
        </w:rPr>
        <w:t>пространственный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гнозис</w:t>
      </w:r>
      <w:proofErr w:type="spellEnd"/>
      <w:r>
        <w:rPr>
          <w:rFonts w:eastAsia="Times New Roman"/>
          <w:sz w:val="24"/>
          <w:szCs w:val="24"/>
        </w:rPr>
        <w:t>, внимание, мелкая моторика, тактильно-двигательное восприятие и др.) и коррекцию выявленных нарушений у детей. Формирование подгрупп идет по результатам обследования на основе выявленной зоны актуального уровня развития детей, и имеют</w: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194C827E" wp14:editId="2736E38E">
                <wp:simplePos x="0" y="0"/>
                <wp:positionH relativeFrom="page">
                  <wp:posOffset>104775</wp:posOffset>
                </wp:positionH>
                <wp:positionV relativeFrom="page">
                  <wp:posOffset>721995</wp:posOffset>
                </wp:positionV>
                <wp:extent cx="7210425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25pt,56.85pt" to="576pt,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7FC498DF" wp14:editId="34299E7F">
                <wp:simplePos x="0" y="0"/>
                <wp:positionH relativeFrom="page">
                  <wp:posOffset>107950</wp:posOffset>
                </wp:positionH>
                <wp:positionV relativeFrom="page">
                  <wp:posOffset>718820</wp:posOffset>
                </wp:positionV>
                <wp:extent cx="0" cy="9185275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8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.5pt,56.6pt" to="8.5pt,779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3BB22ECD" wp14:editId="3DBA3EF2">
                <wp:simplePos x="0" y="0"/>
                <wp:positionH relativeFrom="page">
                  <wp:posOffset>1458595</wp:posOffset>
                </wp:positionH>
                <wp:positionV relativeFrom="page">
                  <wp:posOffset>718820</wp:posOffset>
                </wp:positionV>
                <wp:extent cx="0" cy="9185275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8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14.85pt,56.6pt" to="114.85pt,779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2D0DA6E7" wp14:editId="7FC8AF5A">
                <wp:simplePos x="0" y="0"/>
                <wp:positionH relativeFrom="page">
                  <wp:posOffset>1819910</wp:posOffset>
                </wp:positionH>
                <wp:positionV relativeFrom="page">
                  <wp:posOffset>718820</wp:posOffset>
                </wp:positionV>
                <wp:extent cx="0" cy="918527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8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3.3pt,56.6pt" to="143.3pt,779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50FBFBD1" wp14:editId="6DF85EF5">
                <wp:simplePos x="0" y="0"/>
                <wp:positionH relativeFrom="page">
                  <wp:posOffset>7312025</wp:posOffset>
                </wp:positionH>
                <wp:positionV relativeFrom="page">
                  <wp:posOffset>718820</wp:posOffset>
                </wp:positionV>
                <wp:extent cx="0" cy="918527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85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5.75pt,56.6pt" to="575.75pt,779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 подвижный состав.</w:t>
      </w:r>
    </w:p>
    <w:p w:rsidR="005B62A3" w:rsidRDefault="005B62A3">
      <w:pPr>
        <w:spacing w:line="13" w:lineRule="exact"/>
        <w:rPr>
          <w:sz w:val="20"/>
          <w:szCs w:val="20"/>
        </w:rPr>
      </w:pPr>
    </w:p>
    <w:p w:rsidR="005B62A3" w:rsidRDefault="00A80D20">
      <w:pPr>
        <w:spacing w:line="236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Коррекционные индивидуальные и подгрупповые (2—4 человека) занятия по развитию психомоторики и сенсорных процессов во 2 классе проводятся 2 раза в неделю, продолжительность занятий 15—25 мин.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7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проводятся в специальном кабинете сенсорного развития. Формы организации детей на занятии самые разные: сидя полукругом на стульях или на ковре, находясь за одноместными партами или расположившись в разных концах кабинета.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7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Пробелы в развитии и подготовке детей с интеллектуальной недостаточностью компенсируются за счет проигрывания той или иной части учебного задания подгруппой (или индивидуально), причем неоднократно, в разных вариациях и до тех пор, пока каждый ребенок не овладеет нужными знаниями и навыками.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spacing w:line="238" w:lineRule="auto"/>
        <w:ind w:left="1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носят предметно - практический характер. В процессе предметно-практической деятельности происходит формирование предпосылок к возникновению абстрактного мышления, накопление сенсорно-двигательного опыта, создаются условия для возникновения потребностей речевого общения. Данная деятельность способствует активизации и обогащению словаря обучающихся, овладению грамматическим строем речи, развитию связной речи, формированию умения давать словесные отчеты о проделанном, а в дальнейшем предварительно планировать ее.</w:t>
      </w:r>
    </w:p>
    <w:p w:rsidR="005B62A3" w:rsidRDefault="005B62A3">
      <w:pPr>
        <w:spacing w:line="17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19"/>
        </w:numPr>
        <w:tabs>
          <w:tab w:val="left" w:pos="1816"/>
        </w:tabs>
        <w:spacing w:line="237" w:lineRule="auto"/>
        <w:ind w:left="154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каждом занятии проводятся кинезиологические упражнения для развития межполушарного взаимодействия. Эти упражнения улучшают мыслительную деятельность;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5B62A3" w:rsidRDefault="005B62A3">
      <w:pPr>
        <w:spacing w:line="2" w:lineRule="exact"/>
        <w:rPr>
          <w:rFonts w:eastAsia="Times New Roman"/>
          <w:sz w:val="24"/>
          <w:szCs w:val="24"/>
        </w:rPr>
      </w:pPr>
    </w:p>
    <w:p w:rsidR="005B62A3" w:rsidRDefault="00A80D20">
      <w:pPr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и приёмы обучения:</w:t>
      </w:r>
    </w:p>
    <w:p w:rsidR="005B62A3" w:rsidRDefault="005B62A3">
      <w:pPr>
        <w:spacing w:line="12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7" w:lineRule="auto"/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совместные действия ребёнка и взрослого, действия по подражанию (в основном на начальном этапе обучения и при изучении нового содержания); - действия детей по образцу; - действия с контурными изображениями, использование приёмов наложения и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6" w:lineRule="auto"/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обводки шаблонов, трафаретов для создания целостного образа изображаемого предмета; - предварительное рассматривание, самостоятельное называние, показ по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6" w:lineRule="auto"/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словесной инструкции педагога рисунков, картин, специально подобранных игрушек, картинок и т.п.; -соотнесение предметов с соответствующими им изображениями с последующим</w:t>
      </w:r>
    </w:p>
    <w:p w:rsidR="005B62A3" w:rsidRDefault="005B62A3">
      <w:pPr>
        <w:spacing w:line="2" w:lineRule="exact"/>
        <w:rPr>
          <w:rFonts w:eastAsia="Times New Roman"/>
          <w:sz w:val="24"/>
          <w:szCs w:val="24"/>
        </w:rPr>
      </w:pPr>
    </w:p>
    <w:p w:rsidR="005B62A3" w:rsidRDefault="00A80D20">
      <w:pPr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их называнием или указанием на них с помощью жеста;</w:t>
      </w:r>
    </w:p>
    <w:p w:rsidR="005B62A3" w:rsidRDefault="005B62A3">
      <w:pPr>
        <w:spacing w:line="12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6" w:lineRule="auto"/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наблюдения на прогулках и экскурсиях за явлениями природы, предметами окружающего мира, живыми объектами; -использование рисунков и аппликаций в процессе других уроков.</w:t>
      </w:r>
    </w:p>
    <w:p w:rsidR="005B62A3" w:rsidRDefault="005B62A3">
      <w:pPr>
        <w:spacing w:line="13" w:lineRule="exact"/>
        <w:rPr>
          <w:rFonts w:eastAsia="Times New Roman"/>
          <w:sz w:val="24"/>
          <w:szCs w:val="24"/>
        </w:rPr>
      </w:pPr>
    </w:p>
    <w:p w:rsidR="005B62A3" w:rsidRDefault="00A80D20">
      <w:pPr>
        <w:spacing w:line="234" w:lineRule="auto"/>
        <w:ind w:lef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проведения коррекционной работы используется специально организованная предметно-пространственная среда:</w:t>
      </w:r>
    </w:p>
    <w:p w:rsidR="005B62A3" w:rsidRDefault="005B62A3">
      <w:pPr>
        <w:spacing w:line="1" w:lineRule="exact"/>
        <w:rPr>
          <w:rFonts w:eastAsia="Times New Roman"/>
          <w:sz w:val="24"/>
          <w:szCs w:val="24"/>
        </w:rPr>
      </w:pPr>
    </w:p>
    <w:p w:rsidR="005B62A3" w:rsidRDefault="00A80D20">
      <w:pPr>
        <w:ind w:left="1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-функционально   ориентированные   игрушки   и   пособия   для   развития</w:t>
      </w:r>
    </w:p>
    <w:p w:rsidR="005B62A3" w:rsidRDefault="00A80D20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сенсомоторных функций;</w:t>
      </w:r>
    </w:p>
    <w:p w:rsidR="005B62A3" w:rsidRDefault="005B62A3">
      <w:pPr>
        <w:spacing w:line="12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20"/>
        </w:numPr>
        <w:tabs>
          <w:tab w:val="left" w:pos="1631"/>
        </w:tabs>
        <w:spacing w:line="234" w:lineRule="auto"/>
        <w:ind w:left="1420" w:firstLine="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игрушки и пособия для развития тонкой моторики, спортивный инвентарь для развития крупной моторики;</w:t>
      </w:r>
    </w:p>
    <w:p w:rsidR="005B62A3" w:rsidRDefault="005B62A3">
      <w:pPr>
        <w:spacing w:line="1" w:lineRule="exact"/>
        <w:rPr>
          <w:rFonts w:eastAsia="Times New Roman"/>
          <w:sz w:val="24"/>
          <w:szCs w:val="24"/>
        </w:rPr>
      </w:pPr>
    </w:p>
    <w:p w:rsidR="005B62A3" w:rsidRDefault="00A80D20">
      <w:pPr>
        <w:numPr>
          <w:ilvl w:val="0"/>
          <w:numId w:val="20"/>
        </w:numPr>
        <w:tabs>
          <w:tab w:val="left" w:pos="1620"/>
        </w:tabs>
        <w:ind w:left="162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для занятий музыкой, ритмикой;</w:t>
      </w:r>
    </w:p>
    <w:p w:rsidR="005B62A3" w:rsidRDefault="00A80D20">
      <w:pPr>
        <w:numPr>
          <w:ilvl w:val="1"/>
          <w:numId w:val="20"/>
        </w:numPr>
        <w:tabs>
          <w:tab w:val="left" w:pos="1680"/>
        </w:tabs>
        <w:ind w:left="168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разнообразный арсенал техники арттерапии.</w:t>
      </w:r>
    </w:p>
    <w:p w:rsidR="005B62A3" w:rsidRDefault="005B62A3">
      <w:pPr>
        <w:spacing w:line="13" w:lineRule="exact"/>
        <w:rPr>
          <w:sz w:val="20"/>
          <w:szCs w:val="20"/>
        </w:rPr>
      </w:pPr>
    </w:p>
    <w:p w:rsidR="005B62A3" w:rsidRDefault="00A80D20">
      <w:pPr>
        <w:spacing w:line="234" w:lineRule="auto"/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протяжении всего учебного года осуществляется контроль развития психомоторных навыков обучающихся.</w:t>
      </w:r>
    </w:p>
    <w:p w:rsidR="005B62A3" w:rsidRDefault="005B62A3">
      <w:pPr>
        <w:spacing w:line="14" w:lineRule="exact"/>
        <w:rPr>
          <w:sz w:val="20"/>
          <w:szCs w:val="20"/>
        </w:rPr>
      </w:pPr>
    </w:p>
    <w:p w:rsidR="005B62A3" w:rsidRDefault="00A80D20">
      <w:pPr>
        <w:numPr>
          <w:ilvl w:val="0"/>
          <w:numId w:val="21"/>
        </w:numPr>
        <w:tabs>
          <w:tab w:val="left" w:pos="1758"/>
        </w:tabs>
        <w:spacing w:line="308" w:lineRule="auto"/>
        <w:ind w:left="1540" w:right="176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начале учебного года отводится время на обследование детей. Программа рассчитана на 68 ч. в год (2ч. в неделю).</w:t>
      </w:r>
    </w:p>
    <w:p w:rsidR="005B62A3" w:rsidRDefault="00A80D2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135255</wp:posOffset>
                </wp:positionV>
                <wp:extent cx="7209790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3.6999pt,10.65pt" to="504pt,10.65pt" o:allowincell="f" strokecolor="#000000" strokeweight="0.4799pt"/>
            </w:pict>
          </mc:Fallback>
        </mc:AlternateContent>
      </w:r>
    </w:p>
    <w:p w:rsidR="005B62A3" w:rsidRDefault="005B62A3">
      <w:pPr>
        <w:sectPr w:rsidR="005B62A3">
          <w:pgSz w:w="11900" w:h="16838"/>
          <w:pgMar w:top="1134" w:right="506" w:bottom="895" w:left="1440" w:header="0" w:footer="0" w:gutter="0"/>
          <w:cols w:space="720" w:equalWidth="0">
            <w:col w:w="9960"/>
          </w:cols>
        </w:sectPr>
      </w:pPr>
    </w:p>
    <w:p w:rsidR="00A80D20" w:rsidRDefault="00A80D20"/>
    <w:sectPr w:rsidR="00A80D20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DCE5102"/>
    <w:lvl w:ilvl="0" w:tplc="14D6C56E">
      <w:start w:val="1"/>
      <w:numFmt w:val="bullet"/>
      <w:lvlText w:val="и"/>
      <w:lvlJc w:val="left"/>
    </w:lvl>
    <w:lvl w:ilvl="1" w:tplc="B83ECEC8">
      <w:numFmt w:val="decimal"/>
      <w:lvlText w:val=""/>
      <w:lvlJc w:val="left"/>
    </w:lvl>
    <w:lvl w:ilvl="2" w:tplc="8B1661FA">
      <w:numFmt w:val="decimal"/>
      <w:lvlText w:val=""/>
      <w:lvlJc w:val="left"/>
    </w:lvl>
    <w:lvl w:ilvl="3" w:tplc="0A244C26">
      <w:numFmt w:val="decimal"/>
      <w:lvlText w:val=""/>
      <w:lvlJc w:val="left"/>
    </w:lvl>
    <w:lvl w:ilvl="4" w:tplc="BF1403BE">
      <w:numFmt w:val="decimal"/>
      <w:lvlText w:val=""/>
      <w:lvlJc w:val="left"/>
    </w:lvl>
    <w:lvl w:ilvl="5" w:tplc="00586DA0">
      <w:numFmt w:val="decimal"/>
      <w:lvlText w:val=""/>
      <w:lvlJc w:val="left"/>
    </w:lvl>
    <w:lvl w:ilvl="6" w:tplc="2EEEE374">
      <w:numFmt w:val="decimal"/>
      <w:lvlText w:val=""/>
      <w:lvlJc w:val="left"/>
    </w:lvl>
    <w:lvl w:ilvl="7" w:tplc="5ED816BA">
      <w:numFmt w:val="decimal"/>
      <w:lvlText w:val=""/>
      <w:lvlJc w:val="left"/>
    </w:lvl>
    <w:lvl w:ilvl="8" w:tplc="1D2A4862">
      <w:numFmt w:val="decimal"/>
      <w:lvlText w:val=""/>
      <w:lvlJc w:val="left"/>
    </w:lvl>
  </w:abstractNum>
  <w:abstractNum w:abstractNumId="1">
    <w:nsid w:val="00000124"/>
    <w:multiLevelType w:val="hybridMultilevel"/>
    <w:tmpl w:val="5B0C6D38"/>
    <w:lvl w:ilvl="0" w:tplc="725A73B0">
      <w:start w:val="1"/>
      <w:numFmt w:val="bullet"/>
      <w:lvlText w:val="и"/>
      <w:lvlJc w:val="left"/>
    </w:lvl>
    <w:lvl w:ilvl="1" w:tplc="C2362CC0">
      <w:numFmt w:val="decimal"/>
      <w:lvlText w:val=""/>
      <w:lvlJc w:val="left"/>
    </w:lvl>
    <w:lvl w:ilvl="2" w:tplc="3732F1BA">
      <w:numFmt w:val="decimal"/>
      <w:lvlText w:val=""/>
      <w:lvlJc w:val="left"/>
    </w:lvl>
    <w:lvl w:ilvl="3" w:tplc="1F28B2BA">
      <w:numFmt w:val="decimal"/>
      <w:lvlText w:val=""/>
      <w:lvlJc w:val="left"/>
    </w:lvl>
    <w:lvl w:ilvl="4" w:tplc="04B260DA">
      <w:numFmt w:val="decimal"/>
      <w:lvlText w:val=""/>
      <w:lvlJc w:val="left"/>
    </w:lvl>
    <w:lvl w:ilvl="5" w:tplc="28465180">
      <w:numFmt w:val="decimal"/>
      <w:lvlText w:val=""/>
      <w:lvlJc w:val="left"/>
    </w:lvl>
    <w:lvl w:ilvl="6" w:tplc="0A50F8B2">
      <w:numFmt w:val="decimal"/>
      <w:lvlText w:val=""/>
      <w:lvlJc w:val="left"/>
    </w:lvl>
    <w:lvl w:ilvl="7" w:tplc="72B609BC">
      <w:numFmt w:val="decimal"/>
      <w:lvlText w:val=""/>
      <w:lvlJc w:val="left"/>
    </w:lvl>
    <w:lvl w:ilvl="8" w:tplc="AFB079B6">
      <w:numFmt w:val="decimal"/>
      <w:lvlText w:val=""/>
      <w:lvlJc w:val="left"/>
    </w:lvl>
  </w:abstractNum>
  <w:abstractNum w:abstractNumId="2">
    <w:nsid w:val="0000074D"/>
    <w:multiLevelType w:val="hybridMultilevel"/>
    <w:tmpl w:val="0D969B52"/>
    <w:lvl w:ilvl="0" w:tplc="15803A7A">
      <w:start w:val="1"/>
      <w:numFmt w:val="decimal"/>
      <w:lvlText w:val="%1."/>
      <w:lvlJc w:val="left"/>
    </w:lvl>
    <w:lvl w:ilvl="1" w:tplc="C092401E">
      <w:numFmt w:val="decimal"/>
      <w:lvlText w:val=""/>
      <w:lvlJc w:val="left"/>
    </w:lvl>
    <w:lvl w:ilvl="2" w:tplc="16ECCD56">
      <w:numFmt w:val="decimal"/>
      <w:lvlText w:val=""/>
      <w:lvlJc w:val="left"/>
    </w:lvl>
    <w:lvl w:ilvl="3" w:tplc="F27040B0">
      <w:numFmt w:val="decimal"/>
      <w:lvlText w:val=""/>
      <w:lvlJc w:val="left"/>
    </w:lvl>
    <w:lvl w:ilvl="4" w:tplc="1A8E17E0">
      <w:numFmt w:val="decimal"/>
      <w:lvlText w:val=""/>
      <w:lvlJc w:val="left"/>
    </w:lvl>
    <w:lvl w:ilvl="5" w:tplc="341C8B46">
      <w:numFmt w:val="decimal"/>
      <w:lvlText w:val=""/>
      <w:lvlJc w:val="left"/>
    </w:lvl>
    <w:lvl w:ilvl="6" w:tplc="7598A8BE">
      <w:numFmt w:val="decimal"/>
      <w:lvlText w:val=""/>
      <w:lvlJc w:val="left"/>
    </w:lvl>
    <w:lvl w:ilvl="7" w:tplc="EDF220F0">
      <w:numFmt w:val="decimal"/>
      <w:lvlText w:val=""/>
      <w:lvlJc w:val="left"/>
    </w:lvl>
    <w:lvl w:ilvl="8" w:tplc="0F5A2B3A">
      <w:numFmt w:val="decimal"/>
      <w:lvlText w:val=""/>
      <w:lvlJc w:val="left"/>
    </w:lvl>
  </w:abstractNum>
  <w:abstractNum w:abstractNumId="3">
    <w:nsid w:val="00000F3E"/>
    <w:multiLevelType w:val="hybridMultilevel"/>
    <w:tmpl w:val="1AC8AC28"/>
    <w:lvl w:ilvl="0" w:tplc="1E54BF80">
      <w:start w:val="1"/>
      <w:numFmt w:val="bullet"/>
      <w:lvlText w:val="с"/>
      <w:lvlJc w:val="left"/>
    </w:lvl>
    <w:lvl w:ilvl="1" w:tplc="3A80B8B6">
      <w:numFmt w:val="decimal"/>
      <w:lvlText w:val=""/>
      <w:lvlJc w:val="left"/>
    </w:lvl>
    <w:lvl w:ilvl="2" w:tplc="CA2A49F2">
      <w:numFmt w:val="decimal"/>
      <w:lvlText w:val=""/>
      <w:lvlJc w:val="left"/>
    </w:lvl>
    <w:lvl w:ilvl="3" w:tplc="183E5F0C">
      <w:numFmt w:val="decimal"/>
      <w:lvlText w:val=""/>
      <w:lvlJc w:val="left"/>
    </w:lvl>
    <w:lvl w:ilvl="4" w:tplc="B6241EA8">
      <w:numFmt w:val="decimal"/>
      <w:lvlText w:val=""/>
      <w:lvlJc w:val="left"/>
    </w:lvl>
    <w:lvl w:ilvl="5" w:tplc="71A8A984">
      <w:numFmt w:val="decimal"/>
      <w:lvlText w:val=""/>
      <w:lvlJc w:val="left"/>
    </w:lvl>
    <w:lvl w:ilvl="6" w:tplc="BFD251DC">
      <w:numFmt w:val="decimal"/>
      <w:lvlText w:val=""/>
      <w:lvlJc w:val="left"/>
    </w:lvl>
    <w:lvl w:ilvl="7" w:tplc="ED0A36A4">
      <w:numFmt w:val="decimal"/>
      <w:lvlText w:val=""/>
      <w:lvlJc w:val="left"/>
    </w:lvl>
    <w:lvl w:ilvl="8" w:tplc="ACD63C42">
      <w:numFmt w:val="decimal"/>
      <w:lvlText w:val=""/>
      <w:lvlJc w:val="left"/>
    </w:lvl>
  </w:abstractNum>
  <w:abstractNum w:abstractNumId="4">
    <w:nsid w:val="00001547"/>
    <w:multiLevelType w:val="hybridMultilevel"/>
    <w:tmpl w:val="E86E4DB4"/>
    <w:lvl w:ilvl="0" w:tplc="613EFD58">
      <w:start w:val="1"/>
      <w:numFmt w:val="bullet"/>
      <w:lvlText w:val="в"/>
      <w:lvlJc w:val="left"/>
    </w:lvl>
    <w:lvl w:ilvl="1" w:tplc="9F945D40">
      <w:numFmt w:val="decimal"/>
      <w:lvlText w:val=""/>
      <w:lvlJc w:val="left"/>
    </w:lvl>
    <w:lvl w:ilvl="2" w:tplc="F6DAB554">
      <w:numFmt w:val="decimal"/>
      <w:lvlText w:val=""/>
      <w:lvlJc w:val="left"/>
    </w:lvl>
    <w:lvl w:ilvl="3" w:tplc="CDF00C3E">
      <w:numFmt w:val="decimal"/>
      <w:lvlText w:val=""/>
      <w:lvlJc w:val="left"/>
    </w:lvl>
    <w:lvl w:ilvl="4" w:tplc="EBF4A4A2">
      <w:numFmt w:val="decimal"/>
      <w:lvlText w:val=""/>
      <w:lvlJc w:val="left"/>
    </w:lvl>
    <w:lvl w:ilvl="5" w:tplc="65C469E6">
      <w:numFmt w:val="decimal"/>
      <w:lvlText w:val=""/>
      <w:lvlJc w:val="left"/>
    </w:lvl>
    <w:lvl w:ilvl="6" w:tplc="183C152C">
      <w:numFmt w:val="decimal"/>
      <w:lvlText w:val=""/>
      <w:lvlJc w:val="left"/>
    </w:lvl>
    <w:lvl w:ilvl="7" w:tplc="7FF8B6F4">
      <w:numFmt w:val="decimal"/>
      <w:lvlText w:val=""/>
      <w:lvlJc w:val="left"/>
    </w:lvl>
    <w:lvl w:ilvl="8" w:tplc="5D62EC74">
      <w:numFmt w:val="decimal"/>
      <w:lvlText w:val=""/>
      <w:lvlJc w:val="left"/>
    </w:lvl>
  </w:abstractNum>
  <w:abstractNum w:abstractNumId="5">
    <w:nsid w:val="000026A6"/>
    <w:multiLevelType w:val="hybridMultilevel"/>
    <w:tmpl w:val="89562D52"/>
    <w:lvl w:ilvl="0" w:tplc="162ABAA4">
      <w:start w:val="1"/>
      <w:numFmt w:val="bullet"/>
      <w:lvlText w:val="В"/>
      <w:lvlJc w:val="left"/>
    </w:lvl>
    <w:lvl w:ilvl="1" w:tplc="AC12CA6E">
      <w:numFmt w:val="decimal"/>
      <w:lvlText w:val=""/>
      <w:lvlJc w:val="left"/>
    </w:lvl>
    <w:lvl w:ilvl="2" w:tplc="7A2EDBDE">
      <w:numFmt w:val="decimal"/>
      <w:lvlText w:val=""/>
      <w:lvlJc w:val="left"/>
    </w:lvl>
    <w:lvl w:ilvl="3" w:tplc="4D3EC234">
      <w:numFmt w:val="decimal"/>
      <w:lvlText w:val=""/>
      <w:lvlJc w:val="left"/>
    </w:lvl>
    <w:lvl w:ilvl="4" w:tplc="CFE6638E">
      <w:numFmt w:val="decimal"/>
      <w:lvlText w:val=""/>
      <w:lvlJc w:val="left"/>
    </w:lvl>
    <w:lvl w:ilvl="5" w:tplc="A88CB720">
      <w:numFmt w:val="decimal"/>
      <w:lvlText w:val=""/>
      <w:lvlJc w:val="left"/>
    </w:lvl>
    <w:lvl w:ilvl="6" w:tplc="EF3E9B9C">
      <w:numFmt w:val="decimal"/>
      <w:lvlText w:val=""/>
      <w:lvlJc w:val="left"/>
    </w:lvl>
    <w:lvl w:ilvl="7" w:tplc="30E4EBF6">
      <w:numFmt w:val="decimal"/>
      <w:lvlText w:val=""/>
      <w:lvlJc w:val="left"/>
    </w:lvl>
    <w:lvl w:ilvl="8" w:tplc="FD4CEFB8">
      <w:numFmt w:val="decimal"/>
      <w:lvlText w:val=""/>
      <w:lvlJc w:val="left"/>
    </w:lvl>
  </w:abstractNum>
  <w:abstractNum w:abstractNumId="6">
    <w:nsid w:val="00002D12"/>
    <w:multiLevelType w:val="hybridMultilevel"/>
    <w:tmpl w:val="2508E930"/>
    <w:lvl w:ilvl="0" w:tplc="9AB0D910">
      <w:start w:val="1"/>
      <w:numFmt w:val="bullet"/>
      <w:lvlText w:val="в"/>
      <w:lvlJc w:val="left"/>
    </w:lvl>
    <w:lvl w:ilvl="1" w:tplc="CB76060C">
      <w:numFmt w:val="decimal"/>
      <w:lvlText w:val=""/>
      <w:lvlJc w:val="left"/>
    </w:lvl>
    <w:lvl w:ilvl="2" w:tplc="69B82214">
      <w:numFmt w:val="decimal"/>
      <w:lvlText w:val=""/>
      <w:lvlJc w:val="left"/>
    </w:lvl>
    <w:lvl w:ilvl="3" w:tplc="C88C2D52">
      <w:numFmt w:val="decimal"/>
      <w:lvlText w:val=""/>
      <w:lvlJc w:val="left"/>
    </w:lvl>
    <w:lvl w:ilvl="4" w:tplc="0B2CE4CE">
      <w:numFmt w:val="decimal"/>
      <w:lvlText w:val=""/>
      <w:lvlJc w:val="left"/>
    </w:lvl>
    <w:lvl w:ilvl="5" w:tplc="74D0E336">
      <w:numFmt w:val="decimal"/>
      <w:lvlText w:val=""/>
      <w:lvlJc w:val="left"/>
    </w:lvl>
    <w:lvl w:ilvl="6" w:tplc="27928122">
      <w:numFmt w:val="decimal"/>
      <w:lvlText w:val=""/>
      <w:lvlJc w:val="left"/>
    </w:lvl>
    <w:lvl w:ilvl="7" w:tplc="8F620BB0">
      <w:numFmt w:val="decimal"/>
      <w:lvlText w:val=""/>
      <w:lvlJc w:val="left"/>
    </w:lvl>
    <w:lvl w:ilvl="8" w:tplc="D8EA0B18">
      <w:numFmt w:val="decimal"/>
      <w:lvlText w:val=""/>
      <w:lvlJc w:val="left"/>
    </w:lvl>
  </w:abstractNum>
  <w:abstractNum w:abstractNumId="7">
    <w:nsid w:val="0000305E"/>
    <w:multiLevelType w:val="hybridMultilevel"/>
    <w:tmpl w:val="C8D2DDC0"/>
    <w:lvl w:ilvl="0" w:tplc="ACFA831C">
      <w:start w:val="1"/>
      <w:numFmt w:val="bullet"/>
      <w:lvlText w:val="и"/>
      <w:lvlJc w:val="left"/>
    </w:lvl>
    <w:lvl w:ilvl="1" w:tplc="30AEE838">
      <w:numFmt w:val="decimal"/>
      <w:lvlText w:val=""/>
      <w:lvlJc w:val="left"/>
    </w:lvl>
    <w:lvl w:ilvl="2" w:tplc="2E420C08">
      <w:numFmt w:val="decimal"/>
      <w:lvlText w:val=""/>
      <w:lvlJc w:val="left"/>
    </w:lvl>
    <w:lvl w:ilvl="3" w:tplc="F18AFD14">
      <w:numFmt w:val="decimal"/>
      <w:lvlText w:val=""/>
      <w:lvlJc w:val="left"/>
    </w:lvl>
    <w:lvl w:ilvl="4" w:tplc="8B32878E">
      <w:numFmt w:val="decimal"/>
      <w:lvlText w:val=""/>
      <w:lvlJc w:val="left"/>
    </w:lvl>
    <w:lvl w:ilvl="5" w:tplc="F06AD014">
      <w:numFmt w:val="decimal"/>
      <w:lvlText w:val=""/>
      <w:lvlJc w:val="left"/>
    </w:lvl>
    <w:lvl w:ilvl="6" w:tplc="30D0F334">
      <w:numFmt w:val="decimal"/>
      <w:lvlText w:val=""/>
      <w:lvlJc w:val="left"/>
    </w:lvl>
    <w:lvl w:ilvl="7" w:tplc="CDD60FCA">
      <w:numFmt w:val="decimal"/>
      <w:lvlText w:val=""/>
      <w:lvlJc w:val="left"/>
    </w:lvl>
    <w:lvl w:ilvl="8" w:tplc="0838B090">
      <w:numFmt w:val="decimal"/>
      <w:lvlText w:val=""/>
      <w:lvlJc w:val="left"/>
    </w:lvl>
  </w:abstractNum>
  <w:abstractNum w:abstractNumId="8">
    <w:nsid w:val="0000390C"/>
    <w:multiLevelType w:val="hybridMultilevel"/>
    <w:tmpl w:val="956CD80E"/>
    <w:lvl w:ilvl="0" w:tplc="123035CA">
      <w:start w:val="1"/>
      <w:numFmt w:val="bullet"/>
      <w:lvlText w:val="В"/>
      <w:lvlJc w:val="left"/>
    </w:lvl>
    <w:lvl w:ilvl="1" w:tplc="E496CAD4">
      <w:numFmt w:val="decimal"/>
      <w:lvlText w:val=""/>
      <w:lvlJc w:val="left"/>
    </w:lvl>
    <w:lvl w:ilvl="2" w:tplc="D9B0D398">
      <w:numFmt w:val="decimal"/>
      <w:lvlText w:val=""/>
      <w:lvlJc w:val="left"/>
    </w:lvl>
    <w:lvl w:ilvl="3" w:tplc="F238E394">
      <w:numFmt w:val="decimal"/>
      <w:lvlText w:val=""/>
      <w:lvlJc w:val="left"/>
    </w:lvl>
    <w:lvl w:ilvl="4" w:tplc="2D381546">
      <w:numFmt w:val="decimal"/>
      <w:lvlText w:val=""/>
      <w:lvlJc w:val="left"/>
    </w:lvl>
    <w:lvl w:ilvl="5" w:tplc="5EEC1F0C">
      <w:numFmt w:val="decimal"/>
      <w:lvlText w:val=""/>
      <w:lvlJc w:val="left"/>
    </w:lvl>
    <w:lvl w:ilvl="6" w:tplc="89866148">
      <w:numFmt w:val="decimal"/>
      <w:lvlText w:val=""/>
      <w:lvlJc w:val="left"/>
    </w:lvl>
    <w:lvl w:ilvl="7" w:tplc="79588F14">
      <w:numFmt w:val="decimal"/>
      <w:lvlText w:val=""/>
      <w:lvlJc w:val="left"/>
    </w:lvl>
    <w:lvl w:ilvl="8" w:tplc="96ACC1FA">
      <w:numFmt w:val="decimal"/>
      <w:lvlText w:val=""/>
      <w:lvlJc w:val="left"/>
    </w:lvl>
  </w:abstractNum>
  <w:abstractNum w:abstractNumId="9">
    <w:nsid w:val="000039B3"/>
    <w:multiLevelType w:val="hybridMultilevel"/>
    <w:tmpl w:val="B4B2AA78"/>
    <w:lvl w:ilvl="0" w:tplc="4D120DC2">
      <w:start w:val="4"/>
      <w:numFmt w:val="decimal"/>
      <w:lvlText w:val="%1."/>
      <w:lvlJc w:val="left"/>
    </w:lvl>
    <w:lvl w:ilvl="1" w:tplc="26B446EA">
      <w:numFmt w:val="decimal"/>
      <w:lvlText w:val=""/>
      <w:lvlJc w:val="left"/>
    </w:lvl>
    <w:lvl w:ilvl="2" w:tplc="043CD262">
      <w:numFmt w:val="decimal"/>
      <w:lvlText w:val=""/>
      <w:lvlJc w:val="left"/>
    </w:lvl>
    <w:lvl w:ilvl="3" w:tplc="A4CE13A6">
      <w:numFmt w:val="decimal"/>
      <w:lvlText w:val=""/>
      <w:lvlJc w:val="left"/>
    </w:lvl>
    <w:lvl w:ilvl="4" w:tplc="3F422450">
      <w:numFmt w:val="decimal"/>
      <w:lvlText w:val=""/>
      <w:lvlJc w:val="left"/>
    </w:lvl>
    <w:lvl w:ilvl="5" w:tplc="7C263E82">
      <w:numFmt w:val="decimal"/>
      <w:lvlText w:val=""/>
      <w:lvlJc w:val="left"/>
    </w:lvl>
    <w:lvl w:ilvl="6" w:tplc="52E6AE60">
      <w:numFmt w:val="decimal"/>
      <w:lvlText w:val=""/>
      <w:lvlJc w:val="left"/>
    </w:lvl>
    <w:lvl w:ilvl="7" w:tplc="2C8677AA">
      <w:numFmt w:val="decimal"/>
      <w:lvlText w:val=""/>
      <w:lvlJc w:val="left"/>
    </w:lvl>
    <w:lvl w:ilvl="8" w:tplc="3CF6295C">
      <w:numFmt w:val="decimal"/>
      <w:lvlText w:val=""/>
      <w:lvlJc w:val="left"/>
    </w:lvl>
  </w:abstractNum>
  <w:abstractNum w:abstractNumId="10">
    <w:nsid w:val="0000428B"/>
    <w:multiLevelType w:val="hybridMultilevel"/>
    <w:tmpl w:val="EF845FA8"/>
    <w:lvl w:ilvl="0" w:tplc="2E0CF16A">
      <w:start w:val="4"/>
      <w:numFmt w:val="decimal"/>
      <w:lvlText w:val="%1."/>
      <w:lvlJc w:val="left"/>
    </w:lvl>
    <w:lvl w:ilvl="1" w:tplc="F5C06A7C">
      <w:numFmt w:val="decimal"/>
      <w:lvlText w:val=""/>
      <w:lvlJc w:val="left"/>
    </w:lvl>
    <w:lvl w:ilvl="2" w:tplc="A45C0748">
      <w:numFmt w:val="decimal"/>
      <w:lvlText w:val=""/>
      <w:lvlJc w:val="left"/>
    </w:lvl>
    <w:lvl w:ilvl="3" w:tplc="D5E693D6">
      <w:numFmt w:val="decimal"/>
      <w:lvlText w:val=""/>
      <w:lvlJc w:val="left"/>
    </w:lvl>
    <w:lvl w:ilvl="4" w:tplc="1EAACA14">
      <w:numFmt w:val="decimal"/>
      <w:lvlText w:val=""/>
      <w:lvlJc w:val="left"/>
    </w:lvl>
    <w:lvl w:ilvl="5" w:tplc="1EF01DAE">
      <w:numFmt w:val="decimal"/>
      <w:lvlText w:val=""/>
      <w:lvlJc w:val="left"/>
    </w:lvl>
    <w:lvl w:ilvl="6" w:tplc="F37A1F06">
      <w:numFmt w:val="decimal"/>
      <w:lvlText w:val=""/>
      <w:lvlJc w:val="left"/>
    </w:lvl>
    <w:lvl w:ilvl="7" w:tplc="98965C5A">
      <w:numFmt w:val="decimal"/>
      <w:lvlText w:val=""/>
      <w:lvlJc w:val="left"/>
    </w:lvl>
    <w:lvl w:ilvl="8" w:tplc="8510559A">
      <w:numFmt w:val="decimal"/>
      <w:lvlText w:val=""/>
      <w:lvlJc w:val="left"/>
    </w:lvl>
  </w:abstractNum>
  <w:abstractNum w:abstractNumId="11">
    <w:nsid w:val="0000440D"/>
    <w:multiLevelType w:val="hybridMultilevel"/>
    <w:tmpl w:val="2F288F76"/>
    <w:lvl w:ilvl="0" w:tplc="0402FC48">
      <w:start w:val="1"/>
      <w:numFmt w:val="bullet"/>
      <w:lvlText w:val="В"/>
      <w:lvlJc w:val="left"/>
    </w:lvl>
    <w:lvl w:ilvl="1" w:tplc="2048C98C">
      <w:numFmt w:val="decimal"/>
      <w:lvlText w:val=""/>
      <w:lvlJc w:val="left"/>
    </w:lvl>
    <w:lvl w:ilvl="2" w:tplc="800E33BE">
      <w:numFmt w:val="decimal"/>
      <w:lvlText w:val=""/>
      <w:lvlJc w:val="left"/>
    </w:lvl>
    <w:lvl w:ilvl="3" w:tplc="7A1CF778">
      <w:numFmt w:val="decimal"/>
      <w:lvlText w:val=""/>
      <w:lvlJc w:val="left"/>
    </w:lvl>
    <w:lvl w:ilvl="4" w:tplc="4C9671C0">
      <w:numFmt w:val="decimal"/>
      <w:lvlText w:val=""/>
      <w:lvlJc w:val="left"/>
    </w:lvl>
    <w:lvl w:ilvl="5" w:tplc="6B76155A">
      <w:numFmt w:val="decimal"/>
      <w:lvlText w:val=""/>
      <w:lvlJc w:val="left"/>
    </w:lvl>
    <w:lvl w:ilvl="6" w:tplc="720A4546">
      <w:numFmt w:val="decimal"/>
      <w:lvlText w:val=""/>
      <w:lvlJc w:val="left"/>
    </w:lvl>
    <w:lvl w:ilvl="7" w:tplc="DCBA8118">
      <w:numFmt w:val="decimal"/>
      <w:lvlText w:val=""/>
      <w:lvlJc w:val="left"/>
    </w:lvl>
    <w:lvl w:ilvl="8" w:tplc="F5C2CD3C">
      <w:numFmt w:val="decimal"/>
      <w:lvlText w:val=""/>
      <w:lvlJc w:val="left"/>
    </w:lvl>
  </w:abstractNum>
  <w:abstractNum w:abstractNumId="12">
    <w:nsid w:val="0000491C"/>
    <w:multiLevelType w:val="hybridMultilevel"/>
    <w:tmpl w:val="FFDC2922"/>
    <w:lvl w:ilvl="0" w:tplc="496E8162">
      <w:start w:val="1"/>
      <w:numFmt w:val="bullet"/>
      <w:lvlText w:val="и"/>
      <w:lvlJc w:val="left"/>
    </w:lvl>
    <w:lvl w:ilvl="1" w:tplc="2000E8F0">
      <w:numFmt w:val="decimal"/>
      <w:lvlText w:val=""/>
      <w:lvlJc w:val="left"/>
    </w:lvl>
    <w:lvl w:ilvl="2" w:tplc="F042B166">
      <w:numFmt w:val="decimal"/>
      <w:lvlText w:val=""/>
      <w:lvlJc w:val="left"/>
    </w:lvl>
    <w:lvl w:ilvl="3" w:tplc="224651A4">
      <w:numFmt w:val="decimal"/>
      <w:lvlText w:val=""/>
      <w:lvlJc w:val="left"/>
    </w:lvl>
    <w:lvl w:ilvl="4" w:tplc="57FE4222">
      <w:numFmt w:val="decimal"/>
      <w:lvlText w:val=""/>
      <w:lvlJc w:val="left"/>
    </w:lvl>
    <w:lvl w:ilvl="5" w:tplc="720C9A80">
      <w:numFmt w:val="decimal"/>
      <w:lvlText w:val=""/>
      <w:lvlJc w:val="left"/>
    </w:lvl>
    <w:lvl w:ilvl="6" w:tplc="99F6EFF8">
      <w:numFmt w:val="decimal"/>
      <w:lvlText w:val=""/>
      <w:lvlJc w:val="left"/>
    </w:lvl>
    <w:lvl w:ilvl="7" w:tplc="B75A8A4C">
      <w:numFmt w:val="decimal"/>
      <w:lvlText w:val=""/>
      <w:lvlJc w:val="left"/>
    </w:lvl>
    <w:lvl w:ilvl="8" w:tplc="E9643B36">
      <w:numFmt w:val="decimal"/>
      <w:lvlText w:val=""/>
      <w:lvlJc w:val="left"/>
    </w:lvl>
  </w:abstractNum>
  <w:abstractNum w:abstractNumId="13">
    <w:nsid w:val="00004D06"/>
    <w:multiLevelType w:val="hybridMultilevel"/>
    <w:tmpl w:val="EAA2EBBC"/>
    <w:lvl w:ilvl="0" w:tplc="209ED6E2">
      <w:start w:val="1"/>
      <w:numFmt w:val="bullet"/>
      <w:lvlText w:val="В"/>
      <w:lvlJc w:val="left"/>
    </w:lvl>
    <w:lvl w:ilvl="1" w:tplc="5CC8E370">
      <w:numFmt w:val="decimal"/>
      <w:lvlText w:val=""/>
      <w:lvlJc w:val="left"/>
    </w:lvl>
    <w:lvl w:ilvl="2" w:tplc="BAB68B1A">
      <w:numFmt w:val="decimal"/>
      <w:lvlText w:val=""/>
      <w:lvlJc w:val="left"/>
    </w:lvl>
    <w:lvl w:ilvl="3" w:tplc="F67A503C">
      <w:numFmt w:val="decimal"/>
      <w:lvlText w:val=""/>
      <w:lvlJc w:val="left"/>
    </w:lvl>
    <w:lvl w:ilvl="4" w:tplc="84C60F80">
      <w:numFmt w:val="decimal"/>
      <w:lvlText w:val=""/>
      <w:lvlJc w:val="left"/>
    </w:lvl>
    <w:lvl w:ilvl="5" w:tplc="1D06CBFC">
      <w:numFmt w:val="decimal"/>
      <w:lvlText w:val=""/>
      <w:lvlJc w:val="left"/>
    </w:lvl>
    <w:lvl w:ilvl="6" w:tplc="2F624458">
      <w:numFmt w:val="decimal"/>
      <w:lvlText w:val=""/>
      <w:lvlJc w:val="left"/>
    </w:lvl>
    <w:lvl w:ilvl="7" w:tplc="6596BDD4">
      <w:numFmt w:val="decimal"/>
      <w:lvlText w:val=""/>
      <w:lvlJc w:val="left"/>
    </w:lvl>
    <w:lvl w:ilvl="8" w:tplc="1C58D99C">
      <w:numFmt w:val="decimal"/>
      <w:lvlText w:val=""/>
      <w:lvlJc w:val="left"/>
    </w:lvl>
  </w:abstractNum>
  <w:abstractNum w:abstractNumId="14">
    <w:nsid w:val="00004DB7"/>
    <w:multiLevelType w:val="hybridMultilevel"/>
    <w:tmpl w:val="B1B4C754"/>
    <w:lvl w:ilvl="0" w:tplc="8E2E0802">
      <w:start w:val="1"/>
      <w:numFmt w:val="bullet"/>
      <w:lvlText w:val="В"/>
      <w:lvlJc w:val="left"/>
    </w:lvl>
    <w:lvl w:ilvl="1" w:tplc="704EDBEE">
      <w:numFmt w:val="decimal"/>
      <w:lvlText w:val=""/>
      <w:lvlJc w:val="left"/>
    </w:lvl>
    <w:lvl w:ilvl="2" w:tplc="BC6ABD42">
      <w:numFmt w:val="decimal"/>
      <w:lvlText w:val=""/>
      <w:lvlJc w:val="left"/>
    </w:lvl>
    <w:lvl w:ilvl="3" w:tplc="3FFE4AAA">
      <w:numFmt w:val="decimal"/>
      <w:lvlText w:val=""/>
      <w:lvlJc w:val="left"/>
    </w:lvl>
    <w:lvl w:ilvl="4" w:tplc="E264C608">
      <w:numFmt w:val="decimal"/>
      <w:lvlText w:val=""/>
      <w:lvlJc w:val="left"/>
    </w:lvl>
    <w:lvl w:ilvl="5" w:tplc="B27E3032">
      <w:numFmt w:val="decimal"/>
      <w:lvlText w:val=""/>
      <w:lvlJc w:val="left"/>
    </w:lvl>
    <w:lvl w:ilvl="6" w:tplc="359AB69E">
      <w:numFmt w:val="decimal"/>
      <w:lvlText w:val=""/>
      <w:lvlJc w:val="left"/>
    </w:lvl>
    <w:lvl w:ilvl="7" w:tplc="4678F10A">
      <w:numFmt w:val="decimal"/>
      <w:lvlText w:val=""/>
      <w:lvlJc w:val="left"/>
    </w:lvl>
    <w:lvl w:ilvl="8" w:tplc="C4DCC1B6">
      <w:numFmt w:val="decimal"/>
      <w:lvlText w:val=""/>
      <w:lvlJc w:val="left"/>
    </w:lvl>
  </w:abstractNum>
  <w:abstractNum w:abstractNumId="15">
    <w:nsid w:val="00004DC8"/>
    <w:multiLevelType w:val="hybridMultilevel"/>
    <w:tmpl w:val="D0E8FCAC"/>
    <w:lvl w:ilvl="0" w:tplc="F5903AB6">
      <w:start w:val="10"/>
      <w:numFmt w:val="decimal"/>
      <w:lvlText w:val="%1."/>
      <w:lvlJc w:val="left"/>
    </w:lvl>
    <w:lvl w:ilvl="1" w:tplc="EA544298">
      <w:numFmt w:val="decimal"/>
      <w:lvlText w:val=""/>
      <w:lvlJc w:val="left"/>
    </w:lvl>
    <w:lvl w:ilvl="2" w:tplc="1F242674">
      <w:numFmt w:val="decimal"/>
      <w:lvlText w:val=""/>
      <w:lvlJc w:val="left"/>
    </w:lvl>
    <w:lvl w:ilvl="3" w:tplc="B9C44AE6">
      <w:numFmt w:val="decimal"/>
      <w:lvlText w:val=""/>
      <w:lvlJc w:val="left"/>
    </w:lvl>
    <w:lvl w:ilvl="4" w:tplc="AAD2BCA0">
      <w:numFmt w:val="decimal"/>
      <w:lvlText w:val=""/>
      <w:lvlJc w:val="left"/>
    </w:lvl>
    <w:lvl w:ilvl="5" w:tplc="F7E6C436">
      <w:numFmt w:val="decimal"/>
      <w:lvlText w:val=""/>
      <w:lvlJc w:val="left"/>
    </w:lvl>
    <w:lvl w:ilvl="6" w:tplc="BEE29A86">
      <w:numFmt w:val="decimal"/>
      <w:lvlText w:val=""/>
      <w:lvlJc w:val="left"/>
    </w:lvl>
    <w:lvl w:ilvl="7" w:tplc="A8DC75F6">
      <w:numFmt w:val="decimal"/>
      <w:lvlText w:val=""/>
      <w:lvlJc w:val="left"/>
    </w:lvl>
    <w:lvl w:ilvl="8" w:tplc="E196CA36">
      <w:numFmt w:val="decimal"/>
      <w:lvlText w:val=""/>
      <w:lvlJc w:val="left"/>
    </w:lvl>
  </w:abstractNum>
  <w:abstractNum w:abstractNumId="16">
    <w:nsid w:val="000054DE"/>
    <w:multiLevelType w:val="hybridMultilevel"/>
    <w:tmpl w:val="ACC695FA"/>
    <w:lvl w:ilvl="0" w:tplc="111A5BA8">
      <w:start w:val="1"/>
      <w:numFmt w:val="bullet"/>
      <w:lvlText w:val="В"/>
      <w:lvlJc w:val="left"/>
    </w:lvl>
    <w:lvl w:ilvl="1" w:tplc="BCDE0B92">
      <w:numFmt w:val="decimal"/>
      <w:lvlText w:val=""/>
      <w:lvlJc w:val="left"/>
    </w:lvl>
    <w:lvl w:ilvl="2" w:tplc="41C0D936">
      <w:numFmt w:val="decimal"/>
      <w:lvlText w:val=""/>
      <w:lvlJc w:val="left"/>
    </w:lvl>
    <w:lvl w:ilvl="3" w:tplc="AB961EF4">
      <w:numFmt w:val="decimal"/>
      <w:lvlText w:val=""/>
      <w:lvlJc w:val="left"/>
    </w:lvl>
    <w:lvl w:ilvl="4" w:tplc="F8BCD9BE">
      <w:numFmt w:val="decimal"/>
      <w:lvlText w:val=""/>
      <w:lvlJc w:val="left"/>
    </w:lvl>
    <w:lvl w:ilvl="5" w:tplc="EAA8B298">
      <w:numFmt w:val="decimal"/>
      <w:lvlText w:val=""/>
      <w:lvlJc w:val="left"/>
    </w:lvl>
    <w:lvl w:ilvl="6" w:tplc="002A8AA4">
      <w:numFmt w:val="decimal"/>
      <w:lvlText w:val=""/>
      <w:lvlJc w:val="left"/>
    </w:lvl>
    <w:lvl w:ilvl="7" w:tplc="1C6A8A58">
      <w:numFmt w:val="decimal"/>
      <w:lvlText w:val=""/>
      <w:lvlJc w:val="left"/>
    </w:lvl>
    <w:lvl w:ilvl="8" w:tplc="EEC206F8">
      <w:numFmt w:val="decimal"/>
      <w:lvlText w:val=""/>
      <w:lvlJc w:val="left"/>
    </w:lvl>
  </w:abstractNum>
  <w:abstractNum w:abstractNumId="17">
    <w:nsid w:val="00005D03"/>
    <w:multiLevelType w:val="hybridMultilevel"/>
    <w:tmpl w:val="D04C74A0"/>
    <w:lvl w:ilvl="0" w:tplc="9F4A6E5A">
      <w:start w:val="1"/>
      <w:numFmt w:val="bullet"/>
      <w:lvlText w:val="В"/>
      <w:lvlJc w:val="left"/>
    </w:lvl>
    <w:lvl w:ilvl="1" w:tplc="FF3EBCBA">
      <w:numFmt w:val="decimal"/>
      <w:lvlText w:val=""/>
      <w:lvlJc w:val="left"/>
    </w:lvl>
    <w:lvl w:ilvl="2" w:tplc="9D8C9E82">
      <w:numFmt w:val="decimal"/>
      <w:lvlText w:val=""/>
      <w:lvlJc w:val="left"/>
    </w:lvl>
    <w:lvl w:ilvl="3" w:tplc="56741066">
      <w:numFmt w:val="decimal"/>
      <w:lvlText w:val=""/>
      <w:lvlJc w:val="left"/>
    </w:lvl>
    <w:lvl w:ilvl="4" w:tplc="76762646">
      <w:numFmt w:val="decimal"/>
      <w:lvlText w:val=""/>
      <w:lvlJc w:val="left"/>
    </w:lvl>
    <w:lvl w:ilvl="5" w:tplc="C64CFFB8">
      <w:numFmt w:val="decimal"/>
      <w:lvlText w:val=""/>
      <w:lvlJc w:val="left"/>
    </w:lvl>
    <w:lvl w:ilvl="6" w:tplc="DB5CFF18">
      <w:numFmt w:val="decimal"/>
      <w:lvlText w:val=""/>
      <w:lvlJc w:val="left"/>
    </w:lvl>
    <w:lvl w:ilvl="7" w:tplc="CAEC7B7C">
      <w:numFmt w:val="decimal"/>
      <w:lvlText w:val=""/>
      <w:lvlJc w:val="left"/>
    </w:lvl>
    <w:lvl w:ilvl="8" w:tplc="D0D6293A">
      <w:numFmt w:val="decimal"/>
      <w:lvlText w:val=""/>
      <w:lvlJc w:val="left"/>
    </w:lvl>
  </w:abstractNum>
  <w:abstractNum w:abstractNumId="18">
    <w:nsid w:val="00006443"/>
    <w:multiLevelType w:val="hybridMultilevel"/>
    <w:tmpl w:val="0E0C3A5E"/>
    <w:lvl w:ilvl="0" w:tplc="929E2648">
      <w:start w:val="4"/>
      <w:numFmt w:val="decimal"/>
      <w:lvlText w:val="%1."/>
      <w:lvlJc w:val="left"/>
    </w:lvl>
    <w:lvl w:ilvl="1" w:tplc="E0943A24">
      <w:numFmt w:val="decimal"/>
      <w:lvlText w:val=""/>
      <w:lvlJc w:val="left"/>
    </w:lvl>
    <w:lvl w:ilvl="2" w:tplc="D302A04C">
      <w:numFmt w:val="decimal"/>
      <w:lvlText w:val=""/>
      <w:lvlJc w:val="left"/>
    </w:lvl>
    <w:lvl w:ilvl="3" w:tplc="141E2F8E">
      <w:numFmt w:val="decimal"/>
      <w:lvlText w:val=""/>
      <w:lvlJc w:val="left"/>
    </w:lvl>
    <w:lvl w:ilvl="4" w:tplc="B0BCA9F8">
      <w:numFmt w:val="decimal"/>
      <w:lvlText w:val=""/>
      <w:lvlJc w:val="left"/>
    </w:lvl>
    <w:lvl w:ilvl="5" w:tplc="40B6F7E2">
      <w:numFmt w:val="decimal"/>
      <w:lvlText w:val=""/>
      <w:lvlJc w:val="left"/>
    </w:lvl>
    <w:lvl w:ilvl="6" w:tplc="1E948566">
      <w:numFmt w:val="decimal"/>
      <w:lvlText w:val=""/>
      <w:lvlJc w:val="left"/>
    </w:lvl>
    <w:lvl w:ilvl="7" w:tplc="02E8D20E">
      <w:numFmt w:val="decimal"/>
      <w:lvlText w:val=""/>
      <w:lvlJc w:val="left"/>
    </w:lvl>
    <w:lvl w:ilvl="8" w:tplc="0CA0ADA8">
      <w:numFmt w:val="decimal"/>
      <w:lvlText w:val=""/>
      <w:lvlJc w:val="left"/>
    </w:lvl>
  </w:abstractNum>
  <w:abstractNum w:abstractNumId="19">
    <w:nsid w:val="000066BB"/>
    <w:multiLevelType w:val="hybridMultilevel"/>
    <w:tmpl w:val="86D6312C"/>
    <w:lvl w:ilvl="0" w:tplc="D94CC564">
      <w:start w:val="2"/>
      <w:numFmt w:val="decimal"/>
      <w:lvlText w:val="%1."/>
      <w:lvlJc w:val="left"/>
    </w:lvl>
    <w:lvl w:ilvl="1" w:tplc="01BE1904">
      <w:numFmt w:val="decimal"/>
      <w:lvlText w:val=""/>
      <w:lvlJc w:val="left"/>
    </w:lvl>
    <w:lvl w:ilvl="2" w:tplc="20B66858">
      <w:numFmt w:val="decimal"/>
      <w:lvlText w:val=""/>
      <w:lvlJc w:val="left"/>
    </w:lvl>
    <w:lvl w:ilvl="3" w:tplc="56D49BB2">
      <w:numFmt w:val="decimal"/>
      <w:lvlText w:val=""/>
      <w:lvlJc w:val="left"/>
    </w:lvl>
    <w:lvl w:ilvl="4" w:tplc="A03E1056">
      <w:numFmt w:val="decimal"/>
      <w:lvlText w:val=""/>
      <w:lvlJc w:val="left"/>
    </w:lvl>
    <w:lvl w:ilvl="5" w:tplc="185A7818">
      <w:numFmt w:val="decimal"/>
      <w:lvlText w:val=""/>
      <w:lvlJc w:val="left"/>
    </w:lvl>
    <w:lvl w:ilvl="6" w:tplc="A058D698">
      <w:numFmt w:val="decimal"/>
      <w:lvlText w:val=""/>
      <w:lvlJc w:val="left"/>
    </w:lvl>
    <w:lvl w:ilvl="7" w:tplc="453ECF1A">
      <w:numFmt w:val="decimal"/>
      <w:lvlText w:val=""/>
      <w:lvlJc w:val="left"/>
    </w:lvl>
    <w:lvl w:ilvl="8" w:tplc="D5780382">
      <w:numFmt w:val="decimal"/>
      <w:lvlText w:val=""/>
      <w:lvlJc w:val="left"/>
    </w:lvl>
  </w:abstractNum>
  <w:abstractNum w:abstractNumId="20">
    <w:nsid w:val="0000701F"/>
    <w:multiLevelType w:val="hybridMultilevel"/>
    <w:tmpl w:val="F9DAB16E"/>
    <w:lvl w:ilvl="0" w:tplc="5366CB04">
      <w:start w:val="1"/>
      <w:numFmt w:val="bullet"/>
      <w:lvlText w:val="-"/>
      <w:lvlJc w:val="left"/>
    </w:lvl>
    <w:lvl w:ilvl="1" w:tplc="0E3A065E">
      <w:start w:val="1"/>
      <w:numFmt w:val="bullet"/>
      <w:lvlText w:val="-"/>
      <w:lvlJc w:val="left"/>
    </w:lvl>
    <w:lvl w:ilvl="2" w:tplc="C2663BC4">
      <w:numFmt w:val="decimal"/>
      <w:lvlText w:val=""/>
      <w:lvlJc w:val="left"/>
    </w:lvl>
    <w:lvl w:ilvl="3" w:tplc="54ACDB64">
      <w:numFmt w:val="decimal"/>
      <w:lvlText w:val=""/>
      <w:lvlJc w:val="left"/>
    </w:lvl>
    <w:lvl w:ilvl="4" w:tplc="1838726C">
      <w:numFmt w:val="decimal"/>
      <w:lvlText w:val=""/>
      <w:lvlJc w:val="left"/>
    </w:lvl>
    <w:lvl w:ilvl="5" w:tplc="3D94E3DC">
      <w:numFmt w:val="decimal"/>
      <w:lvlText w:val=""/>
      <w:lvlJc w:val="left"/>
    </w:lvl>
    <w:lvl w:ilvl="6" w:tplc="05C2517E">
      <w:numFmt w:val="decimal"/>
      <w:lvlText w:val=""/>
      <w:lvlJc w:val="left"/>
    </w:lvl>
    <w:lvl w:ilvl="7" w:tplc="CE36718E">
      <w:numFmt w:val="decimal"/>
      <w:lvlText w:val=""/>
      <w:lvlJc w:val="left"/>
    </w:lvl>
    <w:lvl w:ilvl="8" w:tplc="BD387DBA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A3"/>
    <w:rsid w:val="005B62A3"/>
    <w:rsid w:val="005F3479"/>
    <w:rsid w:val="00A8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10571</Words>
  <Characters>60255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2</cp:revision>
  <dcterms:created xsi:type="dcterms:W3CDTF">2018-06-27T17:35:00Z</dcterms:created>
  <dcterms:modified xsi:type="dcterms:W3CDTF">2018-06-27T15:47:00Z</dcterms:modified>
</cp:coreProperties>
</file>